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DF" w:rsidRPr="005F779F" w:rsidRDefault="00292EDF" w:rsidP="00292EDF">
      <w:pPr>
        <w:widowControl w:val="0"/>
        <w:tabs>
          <w:tab w:val="right" w:pos="3542"/>
          <w:tab w:val="right" w:pos="4488"/>
          <w:tab w:val="center" w:pos="4915"/>
          <w:tab w:val="center" w:pos="5462"/>
          <w:tab w:val="right" w:pos="6979"/>
          <w:tab w:val="left" w:pos="7184"/>
        </w:tabs>
        <w:spacing w:line="274" w:lineRule="exact"/>
        <w:ind w:left="20" w:firstLine="700"/>
        <w:jc w:val="center"/>
        <w:rPr>
          <w:b/>
          <w:spacing w:val="3"/>
          <w:lang w:bidi="bg-BG"/>
        </w:rPr>
      </w:pPr>
      <w:r w:rsidRPr="005F779F">
        <w:rPr>
          <w:b/>
          <w:spacing w:val="3"/>
          <w:lang w:bidi="bg-BG"/>
        </w:rPr>
        <w:t xml:space="preserve">ОБЩИНСКА </w:t>
      </w:r>
      <w:r w:rsidRPr="005F779F">
        <w:rPr>
          <w:b/>
          <w:spacing w:val="3"/>
          <w:lang w:bidi="bg-BG"/>
        </w:rPr>
        <w:tab/>
        <w:t>ИЗБИРАТЕЛНА КОМИСИЯ</w:t>
      </w:r>
    </w:p>
    <w:p w:rsidR="00292EDF" w:rsidRPr="005F779F" w:rsidRDefault="00292EDF" w:rsidP="00292EDF">
      <w:pPr>
        <w:widowControl w:val="0"/>
        <w:tabs>
          <w:tab w:val="right" w:pos="3542"/>
          <w:tab w:val="right" w:pos="4488"/>
          <w:tab w:val="center" w:pos="4915"/>
          <w:tab w:val="center" w:pos="5462"/>
          <w:tab w:val="right" w:pos="6979"/>
          <w:tab w:val="left" w:pos="7184"/>
        </w:tabs>
        <w:spacing w:line="274" w:lineRule="exact"/>
        <w:ind w:left="20" w:firstLine="700"/>
        <w:jc w:val="center"/>
        <w:rPr>
          <w:b/>
          <w:spacing w:val="3"/>
          <w:lang w:bidi="bg-BG"/>
        </w:rPr>
      </w:pPr>
      <w:r w:rsidRPr="005F779F">
        <w:rPr>
          <w:b/>
          <w:spacing w:val="3"/>
          <w:lang w:bidi="bg-BG"/>
        </w:rPr>
        <w:t>ОБЩИНА АЙТОС, ОБЛАСТ БУРГАС</w:t>
      </w:r>
    </w:p>
    <w:p w:rsidR="00292EDF" w:rsidRDefault="00292EDF" w:rsidP="00292EDF">
      <w:pPr>
        <w:widowControl w:val="0"/>
        <w:tabs>
          <w:tab w:val="right" w:pos="3542"/>
          <w:tab w:val="right" w:pos="4488"/>
          <w:tab w:val="center" w:pos="4915"/>
          <w:tab w:val="center" w:pos="5462"/>
          <w:tab w:val="right" w:pos="6979"/>
          <w:tab w:val="left" w:pos="7184"/>
        </w:tabs>
        <w:spacing w:line="274" w:lineRule="exact"/>
        <w:ind w:left="20" w:firstLine="700"/>
        <w:jc w:val="center"/>
        <w:rPr>
          <w:b/>
          <w:bCs/>
          <w:spacing w:val="3"/>
          <w:shd w:val="clear" w:color="auto" w:fill="FFFFFF"/>
          <w:lang w:bidi="bg-BG"/>
        </w:rPr>
      </w:pPr>
      <w:r w:rsidRPr="005F779F">
        <w:rPr>
          <w:b/>
          <w:bCs/>
          <w:spacing w:val="3"/>
          <w:shd w:val="clear" w:color="auto" w:fill="FFFFFF"/>
          <w:lang w:bidi="bg-BG"/>
        </w:rPr>
        <w:t>ЗА ИЗБОРИТЕ ЗА ОБЩИНСКИ СЪВЕТНИЦИ И КМЕТОВE НА </w:t>
      </w:r>
      <w:r>
        <w:rPr>
          <w:b/>
          <w:bCs/>
          <w:spacing w:val="3"/>
          <w:shd w:val="clear" w:color="auto" w:fill="FFFFFF"/>
          <w:lang w:bidi="bg-BG"/>
        </w:rPr>
        <w:t xml:space="preserve">  </w:t>
      </w:r>
    </w:p>
    <w:p w:rsidR="00292EDF" w:rsidRPr="005F779F" w:rsidRDefault="00292EDF" w:rsidP="00292EDF">
      <w:pPr>
        <w:widowControl w:val="0"/>
        <w:tabs>
          <w:tab w:val="right" w:pos="3542"/>
          <w:tab w:val="right" w:pos="4488"/>
          <w:tab w:val="center" w:pos="4915"/>
          <w:tab w:val="center" w:pos="5462"/>
          <w:tab w:val="right" w:pos="6979"/>
          <w:tab w:val="left" w:pos="7184"/>
        </w:tabs>
        <w:spacing w:line="274" w:lineRule="exact"/>
        <w:ind w:left="20" w:firstLine="700"/>
        <w:jc w:val="center"/>
        <w:rPr>
          <w:spacing w:val="3"/>
          <w:lang w:bidi="bg-BG"/>
        </w:rPr>
      </w:pPr>
      <w:r w:rsidRPr="005F779F">
        <w:rPr>
          <w:b/>
          <w:bCs/>
          <w:spacing w:val="3"/>
          <w:shd w:val="clear" w:color="auto" w:fill="FFFFFF"/>
          <w:lang w:bidi="bg-BG"/>
        </w:rPr>
        <w:t>29 ОКТОМВРИ 2023 Г.</w:t>
      </w:r>
    </w:p>
    <w:p w:rsidR="00292EDF" w:rsidRPr="005F779F" w:rsidRDefault="00292EDF" w:rsidP="00292EDF">
      <w:pPr>
        <w:ind w:left="20" w:firstLine="700"/>
        <w:jc w:val="center"/>
        <w:rPr>
          <w:b/>
        </w:rPr>
      </w:pPr>
    </w:p>
    <w:p w:rsidR="00292EDF" w:rsidRPr="005F779F" w:rsidRDefault="00292EDF" w:rsidP="00292EDF">
      <w:pPr>
        <w:ind w:left="20" w:firstLine="700"/>
        <w:jc w:val="center"/>
        <w:outlineLvl w:val="0"/>
        <w:rPr>
          <w:b/>
        </w:rPr>
      </w:pPr>
      <w:r w:rsidRPr="005F779F">
        <w:rPr>
          <w:b/>
        </w:rPr>
        <w:t>ПРОТОКОЛ</w:t>
      </w:r>
    </w:p>
    <w:p w:rsidR="00292EDF" w:rsidRPr="005F779F" w:rsidRDefault="00292EDF" w:rsidP="00292EDF">
      <w:pPr>
        <w:ind w:left="20" w:firstLine="700"/>
        <w:jc w:val="center"/>
        <w:rPr>
          <w:b/>
        </w:rPr>
      </w:pPr>
      <w:r w:rsidRPr="005F779F">
        <w:rPr>
          <w:b/>
        </w:rPr>
        <w:t xml:space="preserve">№ </w:t>
      </w:r>
      <w:r w:rsidR="00894071">
        <w:rPr>
          <w:b/>
        </w:rPr>
        <w:t>25</w:t>
      </w:r>
    </w:p>
    <w:p w:rsidR="00292EDF" w:rsidRPr="005F779F" w:rsidRDefault="00292EDF" w:rsidP="00292EDF">
      <w:pPr>
        <w:ind w:left="20" w:firstLine="700"/>
        <w:jc w:val="both"/>
        <w:rPr>
          <w:b/>
        </w:rPr>
      </w:pPr>
    </w:p>
    <w:p w:rsidR="00292EDF" w:rsidRPr="005F779F" w:rsidRDefault="00292EDF" w:rsidP="00292EDF">
      <w:pPr>
        <w:ind w:left="20" w:firstLine="700"/>
        <w:jc w:val="both"/>
      </w:pPr>
      <w:r w:rsidRPr="005F779F">
        <w:t xml:space="preserve">На </w:t>
      </w:r>
      <w:r w:rsidR="00894071">
        <w:t>01.11</w:t>
      </w:r>
      <w:r w:rsidRPr="005F779F">
        <w:t xml:space="preserve">.2023 год. </w:t>
      </w:r>
      <w:r>
        <w:t xml:space="preserve">от </w:t>
      </w:r>
      <w:r w:rsidR="00894071">
        <w:t>12:30</w:t>
      </w:r>
      <w:r>
        <w:t xml:space="preserve"> часа, </w:t>
      </w:r>
      <w:r w:rsidRPr="005F779F">
        <w:t xml:space="preserve">се проведе заседание на Общинска избирателна комисия – Айтос, област Бургас, назначена с Решение № </w:t>
      </w:r>
      <w:r w:rsidRPr="00930093">
        <w:rPr>
          <w:shd w:val="clear" w:color="auto" w:fill="FFFFFF"/>
        </w:rPr>
        <w:t xml:space="preserve">2184-МИ 01.09.2023 </w:t>
      </w:r>
      <w:r w:rsidRPr="00930093">
        <w:t>год</w:t>
      </w:r>
      <w:r w:rsidRPr="005F779F">
        <w:t>. на ЦИК за изборите за</w:t>
      </w:r>
      <w:r w:rsidRPr="005F779F">
        <w:rPr>
          <w:lang w:val="en-US"/>
        </w:rPr>
        <w:t xml:space="preserve"> </w:t>
      </w:r>
      <w:r w:rsidRPr="005F779F">
        <w:t>общински съветници и за кметове на 29 октомври 2023 г. в състав:</w:t>
      </w:r>
    </w:p>
    <w:p w:rsidR="00292EDF" w:rsidRPr="005F779F" w:rsidRDefault="00292EDF" w:rsidP="00292EDF">
      <w:pPr>
        <w:ind w:left="20" w:firstLine="700"/>
        <w:jc w:val="both"/>
      </w:pPr>
    </w:p>
    <w:tbl>
      <w:tblPr>
        <w:tblW w:w="9132" w:type="dxa"/>
        <w:shd w:val="clear" w:color="auto" w:fill="FFFFFF"/>
        <w:tblCellMar>
          <w:top w:w="15" w:type="dxa"/>
          <w:left w:w="15" w:type="dxa"/>
          <w:bottom w:w="15" w:type="dxa"/>
          <w:right w:w="15" w:type="dxa"/>
        </w:tblCellMar>
        <w:tblLook w:val="04A0" w:firstRow="1" w:lastRow="0" w:firstColumn="1" w:lastColumn="0" w:noHBand="0" w:noVBand="1"/>
      </w:tblPr>
      <w:tblGrid>
        <w:gridCol w:w="4775"/>
        <w:gridCol w:w="4357"/>
      </w:tblGrid>
      <w:tr w:rsidR="00292EDF" w:rsidRPr="005F779F" w:rsidTr="00F00992">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5F779F" w:rsidRDefault="00292EDF" w:rsidP="00F00992">
            <w:pPr>
              <w:ind w:left="20" w:firstLine="700"/>
              <w:rPr>
                <w:b/>
                <w:bCs/>
              </w:rPr>
            </w:pPr>
            <w:r w:rsidRPr="005F779F">
              <w:rPr>
                <w:b/>
                <w:bCs/>
              </w:rPr>
              <w:t>Длъжност в комисията</w:t>
            </w: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5F779F" w:rsidRDefault="00292EDF" w:rsidP="00F00992">
            <w:pPr>
              <w:ind w:left="20" w:firstLine="700"/>
              <w:rPr>
                <w:b/>
                <w:bCs/>
              </w:rPr>
            </w:pPr>
            <w:r w:rsidRPr="005F779F">
              <w:rPr>
                <w:b/>
                <w:bCs/>
              </w:rPr>
              <w:t>Име, презиме, фамилия</w:t>
            </w:r>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5F779F" w:rsidRDefault="00292EDF" w:rsidP="00F00992">
            <w:pPr>
              <w:ind w:left="20" w:firstLine="700"/>
            </w:pPr>
            <w:r w:rsidRPr="005F779F">
              <w:t>ПРЕДСЕДАТЕЛ:</w:t>
            </w: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3134BB" w:rsidRDefault="00292EDF" w:rsidP="00F00992">
            <w:pPr>
              <w:shd w:val="clear" w:color="auto" w:fill="FFFFFF"/>
              <w:spacing w:before="100" w:beforeAutospacing="1" w:after="100" w:afterAutospacing="1"/>
              <w:ind w:left="20" w:firstLine="700"/>
            </w:pPr>
            <w:r w:rsidRPr="003134BB">
              <w:t>Силвия Стоянова Желева</w:t>
            </w:r>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92EDF" w:rsidRPr="005F779F" w:rsidRDefault="00292EDF" w:rsidP="00F00992">
            <w:pPr>
              <w:ind w:left="20" w:firstLine="700"/>
            </w:pPr>
            <w:r w:rsidRPr="005F779F">
              <w:rPr>
                <w:rFonts w:eastAsia="Calibri"/>
              </w:rPr>
              <w:t>ЗАМ.ПРЕДСЕДАТЕЛ:</w:t>
            </w: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92EDF" w:rsidRPr="003134BB" w:rsidRDefault="00292EDF" w:rsidP="00F00992">
            <w:pPr>
              <w:shd w:val="clear" w:color="auto" w:fill="FFFFFF"/>
              <w:spacing w:before="100" w:beforeAutospacing="1" w:after="100" w:afterAutospacing="1"/>
              <w:ind w:left="20" w:firstLine="700"/>
            </w:pPr>
            <w:r>
              <w:t>Красимира Петрова Янева</w:t>
            </w:r>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5F779F" w:rsidRDefault="00292EDF" w:rsidP="00F00992">
            <w:pPr>
              <w:ind w:left="20" w:firstLine="700"/>
            </w:pPr>
            <w:r w:rsidRPr="005F779F">
              <w:rPr>
                <w:rFonts w:eastAsia="Calibri"/>
              </w:rPr>
              <w:t>ЗАМ.ПРЕДСЕДАТЕЛ:</w:t>
            </w: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3134BB" w:rsidRDefault="00292EDF" w:rsidP="00F00992">
            <w:pPr>
              <w:shd w:val="clear" w:color="auto" w:fill="FFFFFF"/>
              <w:spacing w:before="100" w:beforeAutospacing="1" w:after="100" w:afterAutospacing="1"/>
              <w:ind w:left="20" w:firstLine="700"/>
            </w:pPr>
            <w:r w:rsidRPr="003134BB">
              <w:t>Николай Христов Димитров</w:t>
            </w:r>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5F779F" w:rsidRDefault="00292EDF" w:rsidP="00F00992">
            <w:pPr>
              <w:ind w:left="20" w:firstLine="700"/>
            </w:pPr>
            <w:r w:rsidRPr="005F779F">
              <w:rPr>
                <w:rFonts w:eastAsia="Calibri"/>
              </w:rPr>
              <w:t>ЗАМ.ПРЕДСЕДАТЕЛ:</w:t>
            </w: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3134BB" w:rsidRDefault="00292EDF" w:rsidP="00F00992">
            <w:pPr>
              <w:shd w:val="clear" w:color="auto" w:fill="FFFFFF"/>
              <w:spacing w:before="100" w:beforeAutospacing="1" w:after="100" w:afterAutospacing="1"/>
              <w:ind w:left="20" w:firstLine="700"/>
            </w:pPr>
            <w:r w:rsidRPr="003134BB">
              <w:t>Николинка Крумова Стоева</w:t>
            </w:r>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5F779F" w:rsidRDefault="00292EDF" w:rsidP="00F00992">
            <w:pPr>
              <w:ind w:left="20" w:firstLine="700"/>
            </w:pPr>
            <w:r w:rsidRPr="005F779F">
              <w:rPr>
                <w:rFonts w:eastAsia="Calibri"/>
              </w:rPr>
              <w:t>ЗАМ.ПРЕДСЕДАТЕЛ:</w:t>
            </w: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3134BB" w:rsidRDefault="00292EDF" w:rsidP="00F00992">
            <w:pPr>
              <w:ind w:left="20" w:firstLine="700"/>
            </w:pPr>
            <w:r w:rsidRPr="003134BB">
              <w:t xml:space="preserve">Юмюгюл Феим </w:t>
            </w:r>
            <w:proofErr w:type="spellStart"/>
            <w:r w:rsidRPr="003134BB">
              <w:t>Карамахмуд</w:t>
            </w:r>
            <w:proofErr w:type="spellEnd"/>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5F779F" w:rsidRDefault="00292EDF" w:rsidP="00F00992">
            <w:pPr>
              <w:ind w:left="20" w:firstLine="700"/>
            </w:pPr>
            <w:r w:rsidRPr="005F779F">
              <w:t> СЕКРЕТАР:</w:t>
            </w: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3134BB" w:rsidRDefault="00292EDF" w:rsidP="00F00992">
            <w:pPr>
              <w:ind w:left="20" w:firstLine="700"/>
              <w:rPr>
                <w:rFonts w:eastAsia="Calibri"/>
              </w:rPr>
            </w:pPr>
            <w:r w:rsidRPr="003134BB">
              <w:rPr>
                <w:rFonts w:eastAsia="Calibri"/>
              </w:rPr>
              <w:t xml:space="preserve">Райна Кънчева </w:t>
            </w:r>
            <w:proofErr w:type="spellStart"/>
            <w:r w:rsidRPr="003134BB">
              <w:rPr>
                <w:rFonts w:eastAsia="Calibri"/>
              </w:rPr>
              <w:t>Шангова</w:t>
            </w:r>
            <w:proofErr w:type="spellEnd"/>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5F779F" w:rsidRDefault="00292EDF" w:rsidP="00F00992">
            <w:pPr>
              <w:ind w:left="20" w:firstLine="700"/>
            </w:pPr>
            <w:r w:rsidRPr="005F779F">
              <w:t> ЧЛЕНОВЕ:</w:t>
            </w: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3134BB" w:rsidRDefault="00292EDF" w:rsidP="00F00992">
            <w:pPr>
              <w:shd w:val="clear" w:color="auto" w:fill="FFFFFF"/>
              <w:spacing w:before="100" w:beforeAutospacing="1" w:after="100" w:afterAutospacing="1"/>
              <w:ind w:left="20" w:firstLine="700"/>
            </w:pPr>
            <w:r w:rsidRPr="003134BB">
              <w:t>Галя Димитрова Иванова</w:t>
            </w:r>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5F779F" w:rsidRDefault="00292EDF" w:rsidP="00F00992">
            <w:pPr>
              <w:ind w:left="20" w:firstLine="700"/>
            </w:pPr>
            <w:r w:rsidRPr="005F779F">
              <w:t> </w:t>
            </w: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92EDF" w:rsidRPr="003134BB" w:rsidRDefault="00292EDF" w:rsidP="00F00992">
            <w:pPr>
              <w:shd w:val="clear" w:color="auto" w:fill="FFFFFF"/>
              <w:spacing w:before="100" w:beforeAutospacing="1" w:after="100" w:afterAutospacing="1"/>
              <w:ind w:left="20" w:firstLine="700"/>
            </w:pPr>
            <w:r w:rsidRPr="003134BB">
              <w:t xml:space="preserve">Илияна Вълканова </w:t>
            </w:r>
            <w:proofErr w:type="spellStart"/>
            <w:r w:rsidRPr="003134BB">
              <w:t>Гугалова</w:t>
            </w:r>
            <w:proofErr w:type="spellEnd"/>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92EDF" w:rsidRPr="005F779F" w:rsidRDefault="00292EDF" w:rsidP="00F00992">
            <w:pPr>
              <w:ind w:left="20" w:firstLine="700"/>
            </w:pP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92EDF" w:rsidRPr="003134BB" w:rsidRDefault="00292EDF" w:rsidP="00F00992">
            <w:pPr>
              <w:shd w:val="clear" w:color="auto" w:fill="FFFFFF"/>
              <w:spacing w:before="100" w:beforeAutospacing="1" w:after="100" w:afterAutospacing="1"/>
              <w:ind w:left="20" w:firstLine="700"/>
            </w:pPr>
            <w:r w:rsidRPr="003134BB">
              <w:t>Кристина Костадинова Момчева</w:t>
            </w:r>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92EDF" w:rsidRPr="005F779F" w:rsidRDefault="00292EDF" w:rsidP="00F00992">
            <w:pPr>
              <w:ind w:left="20" w:firstLine="700"/>
            </w:pP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92EDF" w:rsidRPr="003134BB" w:rsidRDefault="00292EDF" w:rsidP="00F00992">
            <w:pPr>
              <w:shd w:val="clear" w:color="auto" w:fill="FFFFFF"/>
              <w:spacing w:before="100" w:beforeAutospacing="1" w:after="100" w:afterAutospacing="1"/>
              <w:ind w:left="20" w:firstLine="700"/>
            </w:pPr>
            <w:r w:rsidRPr="003134BB">
              <w:t>Ралица Златанова Момчева</w:t>
            </w:r>
          </w:p>
        </w:tc>
      </w:tr>
      <w:tr w:rsidR="00292EDF" w:rsidRPr="005F779F" w:rsidTr="00F00992">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92EDF" w:rsidRPr="005F779F" w:rsidRDefault="00292EDF" w:rsidP="00F00992">
            <w:pPr>
              <w:ind w:left="20" w:firstLine="700"/>
            </w:pPr>
          </w:p>
        </w:tc>
        <w:tc>
          <w:tcPr>
            <w:tcW w:w="4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92EDF" w:rsidRPr="003134BB" w:rsidRDefault="00292EDF" w:rsidP="00F00992">
            <w:pPr>
              <w:shd w:val="clear" w:color="auto" w:fill="FFFFFF"/>
              <w:spacing w:before="100" w:beforeAutospacing="1" w:after="100" w:afterAutospacing="1"/>
              <w:ind w:left="20" w:firstLine="700"/>
            </w:pPr>
            <w:r w:rsidRPr="003134BB">
              <w:t>Силвия Тошкова Христова</w:t>
            </w:r>
          </w:p>
        </w:tc>
      </w:tr>
    </w:tbl>
    <w:p w:rsidR="00292EDF" w:rsidRPr="005F779F" w:rsidRDefault="00292EDF" w:rsidP="00292EDF">
      <w:pPr>
        <w:ind w:left="20" w:firstLine="700"/>
        <w:jc w:val="both"/>
      </w:pPr>
    </w:p>
    <w:p w:rsidR="00292EDF" w:rsidRDefault="00292EDF" w:rsidP="00292EDF">
      <w:pPr>
        <w:ind w:left="20" w:firstLine="700"/>
        <w:jc w:val="both"/>
      </w:pPr>
      <w:r w:rsidRPr="005F779F">
        <w:t>Силвия Желева, председател на ОИК, откри заседание и поздрави членовете.</w:t>
      </w:r>
    </w:p>
    <w:p w:rsidR="00292EDF" w:rsidRPr="009A6593" w:rsidRDefault="00292EDF" w:rsidP="00292EDF">
      <w:pPr>
        <w:ind w:left="20" w:firstLine="700"/>
        <w:jc w:val="both"/>
      </w:pPr>
      <w:r>
        <w:t xml:space="preserve"> </w:t>
      </w:r>
    </w:p>
    <w:p w:rsidR="00292EDF" w:rsidRPr="005F779F" w:rsidRDefault="00292EDF" w:rsidP="00292EDF">
      <w:pPr>
        <w:ind w:left="20" w:firstLine="700"/>
        <w:jc w:val="both"/>
      </w:pPr>
      <w:r w:rsidRPr="005F779F">
        <w:t>Присъстват</w:t>
      </w:r>
      <w:r>
        <w:t xml:space="preserve"> всички членове на комисията. </w:t>
      </w:r>
      <w:r w:rsidRPr="009120DA">
        <w:t>На лице е необходимият кворум и заседанието се проведе при следния дневен ред:</w:t>
      </w:r>
    </w:p>
    <w:p w:rsidR="00292EDF" w:rsidRPr="005F779F" w:rsidRDefault="00292EDF" w:rsidP="00292EDF">
      <w:pPr>
        <w:ind w:left="20" w:firstLine="700"/>
        <w:jc w:val="both"/>
        <w:rPr>
          <w:color w:val="FF0000"/>
        </w:rPr>
      </w:pPr>
    </w:p>
    <w:p w:rsidR="00894071" w:rsidRPr="00894071" w:rsidRDefault="00894071" w:rsidP="00894071">
      <w:pPr>
        <w:widowControl w:val="0"/>
        <w:numPr>
          <w:ilvl w:val="0"/>
          <w:numId w:val="2"/>
        </w:numPr>
        <w:shd w:val="clear" w:color="auto" w:fill="FFFFFF"/>
        <w:spacing w:after="200" w:line="360" w:lineRule="auto"/>
        <w:jc w:val="both"/>
        <w:outlineLvl w:val="0"/>
        <w:rPr>
          <w:b/>
          <w:bCs/>
          <w:spacing w:val="2"/>
          <w:lang w:eastAsia="en-US"/>
        </w:rPr>
      </w:pPr>
      <w:r w:rsidRPr="00894071">
        <w:rPr>
          <w:bCs/>
          <w:spacing w:val="2"/>
          <w:lang w:eastAsia="en-US"/>
        </w:rPr>
        <w:t>Поправка на техническа грешка в Решение № 141- МИ 30.10.2023г. на ОИК-Айтос.</w:t>
      </w:r>
      <w:r w:rsidRPr="00894071">
        <w:rPr>
          <w:b/>
          <w:bCs/>
          <w:spacing w:val="2"/>
          <w:lang w:eastAsia="en-US"/>
        </w:rPr>
        <w:t xml:space="preserve">  </w:t>
      </w:r>
    </w:p>
    <w:p w:rsidR="00894071" w:rsidRPr="00894071" w:rsidRDefault="00894071" w:rsidP="00894071">
      <w:pPr>
        <w:widowControl w:val="0"/>
        <w:numPr>
          <w:ilvl w:val="0"/>
          <w:numId w:val="2"/>
        </w:numPr>
        <w:shd w:val="clear" w:color="auto" w:fill="FFFFFF"/>
        <w:spacing w:after="200" w:line="360" w:lineRule="auto"/>
        <w:jc w:val="both"/>
        <w:outlineLvl w:val="0"/>
        <w:rPr>
          <w:bCs/>
          <w:spacing w:val="2"/>
          <w:lang w:eastAsia="en-US"/>
        </w:rPr>
      </w:pPr>
      <w:r w:rsidRPr="00894071">
        <w:rPr>
          <w:b/>
          <w:bCs/>
          <w:spacing w:val="2"/>
          <w:lang w:eastAsia="en-US"/>
        </w:rPr>
        <w:t xml:space="preserve"> </w:t>
      </w:r>
      <w:r w:rsidRPr="00894071">
        <w:rPr>
          <w:bCs/>
          <w:spacing w:val="2"/>
          <w:lang w:eastAsia="en-US"/>
        </w:rPr>
        <w:t>Утвърждаване на образец на бюлетина за провеждане на изборите за кмет на кметство с. Карагеоргиево, община Айтос на 5 ноември 2023г.</w:t>
      </w:r>
    </w:p>
    <w:p w:rsidR="00894071" w:rsidRPr="00894071" w:rsidRDefault="00894071" w:rsidP="00894071">
      <w:pPr>
        <w:widowControl w:val="0"/>
        <w:numPr>
          <w:ilvl w:val="0"/>
          <w:numId w:val="2"/>
        </w:numPr>
        <w:shd w:val="clear" w:color="auto" w:fill="FFFFFF"/>
        <w:spacing w:after="200" w:line="360" w:lineRule="auto"/>
        <w:jc w:val="both"/>
        <w:outlineLvl w:val="0"/>
        <w:rPr>
          <w:bCs/>
          <w:spacing w:val="2"/>
          <w:lang w:eastAsia="en-US"/>
        </w:rPr>
      </w:pPr>
      <w:r w:rsidRPr="00894071">
        <w:rPr>
          <w:bCs/>
          <w:spacing w:val="2"/>
          <w:lang w:eastAsia="en-US"/>
        </w:rPr>
        <w:t>Упълномощаване на членове на ОИК – Айтос за получаване на хартиените бюлетини за изборите за общински съветници и кметове на 05 ноември 2023 г.</w:t>
      </w:r>
    </w:p>
    <w:p w:rsidR="00894071" w:rsidRPr="00894071" w:rsidRDefault="00894071" w:rsidP="00894071">
      <w:pPr>
        <w:widowControl w:val="0"/>
        <w:numPr>
          <w:ilvl w:val="0"/>
          <w:numId w:val="2"/>
        </w:numPr>
        <w:shd w:val="clear" w:color="auto" w:fill="FFFFFF"/>
        <w:spacing w:after="200" w:line="360" w:lineRule="auto"/>
        <w:jc w:val="both"/>
        <w:outlineLvl w:val="0"/>
        <w:rPr>
          <w:bCs/>
          <w:spacing w:val="2"/>
          <w:lang w:eastAsia="en-US"/>
        </w:rPr>
      </w:pPr>
      <w:r w:rsidRPr="00894071">
        <w:rPr>
          <w:bCs/>
          <w:spacing w:val="2"/>
          <w:lang w:eastAsia="en-US"/>
        </w:rPr>
        <w:t>Определяне на членове на ОИК – Айтос за предаване на изборни книжа и материали на СИК в предизборния ден.</w:t>
      </w:r>
    </w:p>
    <w:p w:rsidR="00894071" w:rsidRPr="00894071" w:rsidRDefault="00894071" w:rsidP="00894071">
      <w:pPr>
        <w:widowControl w:val="0"/>
        <w:numPr>
          <w:ilvl w:val="0"/>
          <w:numId w:val="2"/>
        </w:numPr>
        <w:shd w:val="clear" w:color="auto" w:fill="FFFFFF"/>
        <w:spacing w:after="200" w:line="360" w:lineRule="auto"/>
        <w:jc w:val="both"/>
        <w:outlineLvl w:val="0"/>
        <w:rPr>
          <w:bCs/>
          <w:spacing w:val="2"/>
          <w:lang w:eastAsia="en-US"/>
        </w:rPr>
      </w:pPr>
      <w:r w:rsidRPr="00894071">
        <w:rPr>
          <w:bCs/>
          <w:spacing w:val="2"/>
          <w:lang w:eastAsia="en-US"/>
        </w:rPr>
        <w:t xml:space="preserve">Упълномощаване на членове от ОИК - Айтос, които да предадат на ЦИК екземплярите от протоколите и решенията на ОИК за всеки вид избор, </w:t>
      </w:r>
      <w:r w:rsidRPr="00894071">
        <w:rPr>
          <w:bCs/>
          <w:spacing w:val="2"/>
          <w:lang w:eastAsia="en-US"/>
        </w:rPr>
        <w:lastRenderedPageBreak/>
        <w:t>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w:t>
      </w:r>
    </w:p>
    <w:p w:rsidR="00894071" w:rsidRPr="00894071" w:rsidRDefault="00894071" w:rsidP="00894071">
      <w:pPr>
        <w:widowControl w:val="0"/>
        <w:shd w:val="clear" w:color="auto" w:fill="FFFFFF"/>
        <w:spacing w:line="360" w:lineRule="auto"/>
        <w:ind w:left="568"/>
        <w:jc w:val="both"/>
        <w:outlineLvl w:val="0"/>
        <w:rPr>
          <w:bCs/>
          <w:i/>
          <w:spacing w:val="2"/>
          <w:lang w:eastAsia="en-US"/>
        </w:rPr>
      </w:pPr>
      <w:r w:rsidRPr="00894071">
        <w:rPr>
          <w:bCs/>
          <w:spacing w:val="2"/>
          <w:lang w:eastAsia="en-US"/>
        </w:rPr>
        <w:t>6. Разни.</w:t>
      </w:r>
    </w:p>
    <w:p w:rsidR="00292EDF" w:rsidRDefault="00292EDF" w:rsidP="00292EDF">
      <w:pPr>
        <w:ind w:left="20" w:firstLine="700"/>
        <w:jc w:val="both"/>
        <w:rPr>
          <w:u w:val="single"/>
        </w:rPr>
      </w:pPr>
      <w:r w:rsidRPr="005F779F">
        <w:rPr>
          <w:u w:val="single"/>
        </w:rPr>
        <w:t>По т.1 от дневния ред</w:t>
      </w:r>
    </w:p>
    <w:p w:rsidR="00894071" w:rsidRPr="00894071" w:rsidRDefault="00894071" w:rsidP="00894071">
      <w:pPr>
        <w:widowControl w:val="0"/>
        <w:ind w:firstLine="709"/>
        <w:jc w:val="center"/>
        <w:outlineLvl w:val="0"/>
        <w:rPr>
          <w:b/>
          <w:bCs/>
          <w:spacing w:val="2"/>
          <w:lang w:eastAsia="en-US"/>
        </w:rPr>
      </w:pPr>
    </w:p>
    <w:p w:rsidR="00894071" w:rsidRPr="00894071" w:rsidRDefault="00894071" w:rsidP="00894071">
      <w:pPr>
        <w:widowControl w:val="0"/>
        <w:ind w:firstLine="709"/>
        <w:jc w:val="center"/>
        <w:outlineLvl w:val="0"/>
        <w:rPr>
          <w:b/>
          <w:bCs/>
          <w:spacing w:val="2"/>
          <w:lang w:eastAsia="en-US"/>
        </w:rPr>
      </w:pPr>
      <w:r w:rsidRPr="00894071">
        <w:rPr>
          <w:b/>
          <w:bCs/>
          <w:spacing w:val="2"/>
          <w:lang w:eastAsia="en-US"/>
        </w:rPr>
        <w:t>РЕШЕНИЕ</w:t>
      </w:r>
    </w:p>
    <w:p w:rsidR="00894071" w:rsidRPr="00894071" w:rsidRDefault="00894071" w:rsidP="00894071">
      <w:pPr>
        <w:widowControl w:val="0"/>
        <w:ind w:firstLine="709"/>
        <w:jc w:val="center"/>
        <w:outlineLvl w:val="0"/>
        <w:rPr>
          <w:b/>
          <w:bCs/>
          <w:spacing w:val="2"/>
          <w:lang w:eastAsia="en-US"/>
        </w:rPr>
      </w:pPr>
      <w:r w:rsidRPr="00894071">
        <w:rPr>
          <w:b/>
          <w:bCs/>
          <w:spacing w:val="2"/>
          <w:lang w:eastAsia="en-US"/>
        </w:rPr>
        <w:t>№ 146 - МИ</w:t>
      </w:r>
    </w:p>
    <w:p w:rsidR="00894071" w:rsidRPr="00894071" w:rsidRDefault="00894071" w:rsidP="00894071">
      <w:pPr>
        <w:widowControl w:val="0"/>
        <w:ind w:firstLine="709"/>
        <w:jc w:val="center"/>
        <w:outlineLvl w:val="0"/>
        <w:rPr>
          <w:b/>
          <w:bCs/>
          <w:spacing w:val="2"/>
          <w:lang w:eastAsia="en-US"/>
        </w:rPr>
      </w:pPr>
      <w:r w:rsidRPr="00894071">
        <w:rPr>
          <w:b/>
          <w:bCs/>
          <w:spacing w:val="2"/>
          <w:lang w:eastAsia="en-US"/>
        </w:rPr>
        <w:t>Айтос, 01 ноември 2023 г.</w:t>
      </w:r>
    </w:p>
    <w:p w:rsidR="00894071" w:rsidRPr="00894071" w:rsidRDefault="00894071" w:rsidP="00894071">
      <w:pPr>
        <w:spacing w:after="200" w:line="276" w:lineRule="auto"/>
        <w:rPr>
          <w:rFonts w:eastAsiaTheme="minorHAnsi"/>
          <w:lang w:eastAsia="en-US"/>
        </w:rPr>
      </w:pPr>
    </w:p>
    <w:p w:rsidR="00894071" w:rsidRPr="00894071" w:rsidRDefault="00894071" w:rsidP="00894071">
      <w:pPr>
        <w:shd w:val="clear" w:color="auto" w:fill="FFFFFF"/>
        <w:spacing w:after="150"/>
        <w:ind w:firstLine="708"/>
        <w:jc w:val="both"/>
      </w:pPr>
      <w:r w:rsidRPr="00894071">
        <w:t xml:space="preserve">ОТНОСНО: ПОПРАВКА НА ТЕХНИЧЕСКА ГРЕШКА В РЕШЕНИЕ </w:t>
      </w:r>
      <w:r w:rsidRPr="00894071">
        <w:rPr>
          <w:lang w:val="en-US"/>
        </w:rPr>
        <w:t>141</w:t>
      </w:r>
      <w:r w:rsidRPr="00894071">
        <w:t>-МИ</w:t>
      </w:r>
      <w:r w:rsidRPr="00894071">
        <w:rPr>
          <w:lang w:val="en-US"/>
        </w:rPr>
        <w:t xml:space="preserve">/30.10.2023 </w:t>
      </w:r>
      <w:r w:rsidRPr="00894071">
        <w:t>г. НА ОИК АЙТОС</w:t>
      </w:r>
    </w:p>
    <w:p w:rsidR="00894071" w:rsidRPr="00894071" w:rsidRDefault="00894071" w:rsidP="00894071">
      <w:pPr>
        <w:shd w:val="clear" w:color="auto" w:fill="FFFFFF"/>
        <w:spacing w:after="150"/>
        <w:ind w:firstLine="708"/>
        <w:jc w:val="both"/>
      </w:pPr>
      <w:r w:rsidRPr="00894071">
        <w:t>Днес, 01.11.2023 г. в 12:55  часа Общинска избирателна комисия (ОИК) – Айтос на основание чл. 452, във връзка с чл. 87, ал. 1, т. 29 от Изборния кодекс и на основание получените данни от протоколите на СИК, като съобрази, че на проведените избори за кмет на кметство с. Карагеоргиево, община Айтос, никой от кандидатите не е събрал повече от половината от действителните гласове по смисъла на чл. 452, ал. 3 от ИК,</w:t>
      </w:r>
    </w:p>
    <w:p w:rsidR="00894071" w:rsidRPr="00894071" w:rsidRDefault="00894071" w:rsidP="00894071">
      <w:pPr>
        <w:shd w:val="clear" w:color="auto" w:fill="FFFFFF"/>
        <w:spacing w:after="150"/>
        <w:jc w:val="center"/>
        <w:rPr>
          <w:b/>
          <w:bCs/>
        </w:rPr>
      </w:pPr>
      <w:r w:rsidRPr="00894071">
        <w:rPr>
          <w:b/>
          <w:bCs/>
        </w:rPr>
        <w:t>Р Е Ш И:</w:t>
      </w:r>
    </w:p>
    <w:p w:rsidR="00894071" w:rsidRPr="00894071" w:rsidRDefault="00894071" w:rsidP="00894071">
      <w:pPr>
        <w:shd w:val="clear" w:color="auto" w:fill="FFFFFF"/>
        <w:spacing w:after="150"/>
        <w:jc w:val="both"/>
      </w:pPr>
      <w:r w:rsidRPr="00894071">
        <w:t>Текста в Решение 141-МИ/30.10.2023 г. на ОИК Айтос, след думите "РЕШИ" да се чете:</w:t>
      </w:r>
    </w:p>
    <w:p w:rsidR="00894071" w:rsidRPr="00894071" w:rsidRDefault="00894071" w:rsidP="00894071">
      <w:pPr>
        <w:shd w:val="clear" w:color="auto" w:fill="FFFFFF"/>
        <w:spacing w:after="150"/>
      </w:pPr>
      <w:r w:rsidRPr="00894071">
        <w:t>„Допуска до участие във втори тур:</w:t>
      </w:r>
    </w:p>
    <w:p w:rsidR="00894071" w:rsidRPr="00894071" w:rsidRDefault="00894071" w:rsidP="00894071">
      <w:pPr>
        <w:numPr>
          <w:ilvl w:val="0"/>
          <w:numId w:val="3"/>
        </w:numPr>
        <w:shd w:val="clear" w:color="auto" w:fill="FFFFFF"/>
        <w:spacing w:before="100" w:beforeAutospacing="1" w:after="100" w:afterAutospacing="1" w:line="276" w:lineRule="auto"/>
      </w:pPr>
      <w:proofErr w:type="spellStart"/>
      <w:r w:rsidRPr="00894071">
        <w:t>Калбие</w:t>
      </w:r>
      <w:proofErr w:type="spellEnd"/>
      <w:r w:rsidRPr="00894071">
        <w:t xml:space="preserve"> Сеид Хюсеин ЕГН: **********</w:t>
      </w:r>
    </w:p>
    <w:p w:rsidR="00894071" w:rsidRPr="00894071" w:rsidRDefault="00894071" w:rsidP="00894071">
      <w:pPr>
        <w:shd w:val="clear" w:color="auto" w:fill="FFFFFF"/>
        <w:spacing w:after="150"/>
      </w:pPr>
      <w:r w:rsidRPr="00894071">
        <w:t>издигнат от Движение за права и свободи - ДПС</w:t>
      </w:r>
    </w:p>
    <w:p w:rsidR="00894071" w:rsidRPr="00894071" w:rsidRDefault="00894071" w:rsidP="00894071">
      <w:pPr>
        <w:shd w:val="clear" w:color="auto" w:fill="FFFFFF"/>
        <w:spacing w:after="150"/>
      </w:pPr>
      <w:r w:rsidRPr="00894071">
        <w:t>получил 328 действителни гласове.</w:t>
      </w:r>
    </w:p>
    <w:p w:rsidR="00894071" w:rsidRPr="00894071" w:rsidRDefault="00894071" w:rsidP="00894071">
      <w:pPr>
        <w:shd w:val="clear" w:color="auto" w:fill="FFFFFF"/>
        <w:spacing w:after="150"/>
      </w:pPr>
      <w:r w:rsidRPr="00894071">
        <w:t> </w:t>
      </w:r>
    </w:p>
    <w:p w:rsidR="00894071" w:rsidRPr="00894071" w:rsidRDefault="00894071" w:rsidP="00894071">
      <w:pPr>
        <w:numPr>
          <w:ilvl w:val="0"/>
          <w:numId w:val="3"/>
        </w:numPr>
        <w:shd w:val="clear" w:color="auto" w:fill="FFFFFF"/>
        <w:spacing w:after="150" w:line="276" w:lineRule="auto"/>
        <w:contextualSpacing/>
      </w:pPr>
      <w:r w:rsidRPr="00894071">
        <w:t xml:space="preserve">Метин </w:t>
      </w:r>
      <w:proofErr w:type="spellStart"/>
      <w:r w:rsidRPr="00894071">
        <w:t>Нихатов</w:t>
      </w:r>
      <w:proofErr w:type="spellEnd"/>
      <w:r w:rsidRPr="00894071">
        <w:t xml:space="preserve"> </w:t>
      </w:r>
      <w:proofErr w:type="spellStart"/>
      <w:r w:rsidRPr="00894071">
        <w:t>Латифов</w:t>
      </w:r>
      <w:proofErr w:type="spellEnd"/>
      <w:r w:rsidRPr="00894071">
        <w:t>, ЕГН: **********</w:t>
      </w:r>
    </w:p>
    <w:p w:rsidR="00894071" w:rsidRPr="00894071" w:rsidRDefault="00894071" w:rsidP="00894071">
      <w:pPr>
        <w:shd w:val="clear" w:color="auto" w:fill="FFFFFF"/>
        <w:spacing w:after="150"/>
      </w:pPr>
      <w:r w:rsidRPr="00894071">
        <w:t>Издигнат от ПП ГЕРБ</w:t>
      </w:r>
    </w:p>
    <w:p w:rsidR="00894071" w:rsidRPr="00894071" w:rsidRDefault="00894071" w:rsidP="00894071">
      <w:pPr>
        <w:shd w:val="clear" w:color="auto" w:fill="FFFFFF"/>
        <w:spacing w:after="150"/>
      </w:pPr>
      <w:r w:rsidRPr="00894071">
        <w:t>получил 319 действителни гласове.“</w:t>
      </w:r>
    </w:p>
    <w:p w:rsidR="00894071" w:rsidRPr="00894071" w:rsidRDefault="00894071" w:rsidP="00894071">
      <w:pPr>
        <w:shd w:val="clear" w:color="auto" w:fill="FFFFFF"/>
        <w:spacing w:after="150"/>
        <w:ind w:firstLine="360"/>
        <w:jc w:val="both"/>
      </w:pPr>
      <w:r w:rsidRPr="00894071">
        <w:t>Решението е прието в …………….... ч на заседание на ОИК - Айтос, проведено на 01.11.2023 година.</w:t>
      </w:r>
    </w:p>
    <w:p w:rsidR="00894071" w:rsidRPr="00894071" w:rsidRDefault="00894071" w:rsidP="00894071">
      <w:pPr>
        <w:shd w:val="clear" w:color="auto" w:fill="FFFFFF"/>
        <w:spacing w:line="0" w:lineRule="atLeast"/>
        <w:ind w:firstLine="709"/>
        <w:jc w:val="both"/>
        <w:outlineLvl w:val="0"/>
        <w:rPr>
          <w:bCs/>
          <w:color w:val="000000"/>
          <w:spacing w:val="2"/>
          <w:lang w:eastAsia="en-US"/>
        </w:rPr>
      </w:pPr>
      <w:r w:rsidRPr="00894071">
        <w:rPr>
          <w:bCs/>
          <w:color w:val="000000"/>
          <w:spacing w:val="2"/>
          <w:lang w:eastAsia="en-US"/>
        </w:rPr>
        <w:t>Решението може да бъде обжалвано пред Административен съд - Бургас, чрез ОИК-Айтос в седемдневен срок от обявяването му, по реда на чл. 459 от Изборния кодекс.</w:t>
      </w:r>
    </w:p>
    <w:p w:rsidR="00894071" w:rsidRPr="00894071" w:rsidRDefault="00894071" w:rsidP="00894071">
      <w:pPr>
        <w:spacing w:after="200" w:line="276" w:lineRule="auto"/>
        <w:ind w:firstLine="708"/>
        <w:jc w:val="both"/>
        <w:rPr>
          <w:rFonts w:asciiTheme="minorHAnsi" w:eastAsiaTheme="minorHAnsi" w:hAnsiTheme="minorHAnsi" w:cstheme="minorBidi"/>
          <w:sz w:val="22"/>
          <w:szCs w:val="22"/>
          <w:lang w:eastAsia="en-US"/>
        </w:rPr>
      </w:pPr>
      <w:r w:rsidRPr="00894071">
        <w:rPr>
          <w:rFonts w:asciiTheme="minorHAnsi" w:eastAsiaTheme="minorHAnsi" w:hAnsiTheme="minorHAnsi" w:cstheme="minorBidi"/>
          <w:sz w:val="22"/>
          <w:szCs w:val="22"/>
          <w:lang w:eastAsia="en-US"/>
        </w:rPr>
        <w:t>Спорове и възражения на членовете на комисията по взетите решения:</w:t>
      </w:r>
    </w:p>
    <w:p w:rsidR="00894071" w:rsidRPr="00894071" w:rsidRDefault="00894071" w:rsidP="00894071">
      <w:pPr>
        <w:spacing w:after="200" w:line="276" w:lineRule="auto"/>
        <w:ind w:firstLine="567"/>
        <w:jc w:val="both"/>
        <w:rPr>
          <w:rFonts w:eastAsiaTheme="minorHAnsi"/>
          <w:bCs/>
          <w:lang w:eastAsia="en-US"/>
        </w:rPr>
      </w:pPr>
      <w:r w:rsidRPr="00894071">
        <w:lastRenderedPageBreak/>
        <w:t xml:space="preserve">Юмюгюл Феим </w:t>
      </w:r>
      <w:proofErr w:type="spellStart"/>
      <w:r w:rsidRPr="00894071">
        <w:t>Карамахмуд</w:t>
      </w:r>
      <w:proofErr w:type="spellEnd"/>
      <w:r w:rsidRPr="00894071">
        <w:rPr>
          <w:rFonts w:eastAsiaTheme="minorHAnsi"/>
          <w:bCs/>
          <w:i/>
          <w:lang w:eastAsia="en-US"/>
        </w:rPr>
        <w:t xml:space="preserve"> – зам.-председател на ОИК – Айтос, подписва настоящото решение с особено мнение, както следва: </w:t>
      </w:r>
      <w:r w:rsidRPr="00894071">
        <w:rPr>
          <w:rFonts w:eastAsiaTheme="minorHAnsi"/>
          <w:bCs/>
          <w:lang w:eastAsia="en-US"/>
        </w:rPr>
        <w:t xml:space="preserve">„ Според мен гласовете „Не подкрепям никого“ не са разпределени правилно“. </w:t>
      </w:r>
    </w:p>
    <w:p w:rsidR="00894071" w:rsidRPr="00894071" w:rsidRDefault="00894071" w:rsidP="00894071">
      <w:pPr>
        <w:spacing w:after="200" w:line="276" w:lineRule="auto"/>
        <w:ind w:firstLine="567"/>
        <w:jc w:val="both"/>
        <w:rPr>
          <w:rFonts w:asciiTheme="minorHAnsi" w:eastAsiaTheme="minorHAnsi" w:hAnsiTheme="minorHAnsi" w:cstheme="minorBidi"/>
          <w:bCs/>
          <w:i/>
          <w:sz w:val="22"/>
          <w:szCs w:val="22"/>
          <w:lang w:eastAsia="en-US"/>
        </w:rPr>
      </w:pPr>
      <w:r w:rsidRPr="00894071">
        <w:rPr>
          <w:rFonts w:asciiTheme="minorHAnsi" w:eastAsiaTheme="minorHAnsi" w:hAnsiTheme="minorHAnsi" w:cstheme="minorBidi"/>
          <w:bCs/>
          <w:i/>
          <w:sz w:val="22"/>
          <w:szCs w:val="22"/>
          <w:lang w:eastAsia="en-US"/>
        </w:rPr>
        <w:t>Член на комисията, който не е съгласен с отразеното в решението, го подписва с особено мнение, което се прилага към решението и става неразделна част от него.</w:t>
      </w:r>
    </w:p>
    <w:p w:rsidR="00292EDF" w:rsidRPr="00847E53" w:rsidRDefault="00292EDF" w:rsidP="00292EDF">
      <w:pPr>
        <w:widowControl w:val="0"/>
        <w:spacing w:after="120"/>
        <w:ind w:left="20" w:firstLine="700"/>
        <w:jc w:val="both"/>
        <w:rPr>
          <w:rFonts w:eastAsia="Courier New"/>
          <w:lang w:bidi="bg-BG"/>
        </w:rPr>
      </w:pPr>
      <w:r w:rsidRPr="005F779F">
        <w:t>След направените обсъждания се премина към гласуване</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292EDF" w:rsidRPr="005F779F" w:rsidTr="00F00992">
        <w:tc>
          <w:tcPr>
            <w:tcW w:w="850" w:type="dxa"/>
          </w:tcPr>
          <w:p w:rsidR="00292EDF" w:rsidRPr="005F779F" w:rsidRDefault="00292EDF" w:rsidP="00F00992">
            <w:pPr>
              <w:ind w:left="20" w:firstLine="700"/>
              <w:rPr>
                <w:color w:val="FF0000"/>
                <w:lang w:val="en-US" w:eastAsia="en-US"/>
              </w:rPr>
            </w:pPr>
          </w:p>
        </w:tc>
        <w:tc>
          <w:tcPr>
            <w:tcW w:w="4962" w:type="dxa"/>
          </w:tcPr>
          <w:p w:rsidR="00292EDF" w:rsidRPr="005F779F" w:rsidRDefault="00292EDF" w:rsidP="00F00992">
            <w:pPr>
              <w:ind w:left="20" w:firstLine="700"/>
              <w:jc w:val="center"/>
              <w:rPr>
                <w:lang w:eastAsia="en-US"/>
              </w:rPr>
            </w:pPr>
            <w:r w:rsidRPr="005F779F">
              <w:rPr>
                <w:lang w:eastAsia="en-US"/>
              </w:rPr>
              <w:t>членове</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rPr>
                <w:rFonts w:eastAsia="Calibri"/>
                <w:lang w:eastAsia="en-US"/>
              </w:rPr>
            </w:pPr>
            <w:r w:rsidRPr="005F779F">
              <w:rPr>
                <w:rFonts w:eastAsia="Calibri"/>
                <w:lang w:eastAsia="en-US"/>
              </w:rPr>
              <w:t>против</w:t>
            </w:r>
          </w:p>
        </w:tc>
      </w:tr>
      <w:tr w:rsidR="00292EDF" w:rsidRPr="005F779F" w:rsidTr="00F00992">
        <w:tc>
          <w:tcPr>
            <w:tcW w:w="850" w:type="dxa"/>
          </w:tcPr>
          <w:p w:rsidR="00292EDF" w:rsidRPr="005F779F" w:rsidRDefault="00292EDF" w:rsidP="00F00992">
            <w:pPr>
              <w:ind w:left="20"/>
              <w:rPr>
                <w:lang w:eastAsia="en-US"/>
              </w:rPr>
            </w:pPr>
            <w:r>
              <w:rPr>
                <w:lang w:eastAsia="en-US"/>
              </w:rPr>
              <w:t>1</w:t>
            </w:r>
            <w:r w:rsidRPr="005F779F">
              <w:rPr>
                <w:lang w:eastAsia="en-US"/>
              </w:rPr>
              <w:t>.</w:t>
            </w:r>
          </w:p>
        </w:tc>
        <w:tc>
          <w:tcPr>
            <w:tcW w:w="4962" w:type="dxa"/>
          </w:tcPr>
          <w:p w:rsidR="00292EDF" w:rsidRPr="005F779F" w:rsidRDefault="00292EDF" w:rsidP="00F00992">
            <w:pPr>
              <w:shd w:val="clear" w:color="auto" w:fill="FFFFFF"/>
              <w:spacing w:before="100" w:beforeAutospacing="1" w:after="100" w:afterAutospacing="1"/>
              <w:ind w:left="20" w:firstLine="700"/>
            </w:pPr>
            <w:r w:rsidRPr="005F779F">
              <w:t>Силвия Стоянова Желева</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Default="00292EDF" w:rsidP="00F00992">
            <w:pPr>
              <w:ind w:left="20"/>
              <w:rPr>
                <w:lang w:eastAsia="en-US"/>
              </w:rPr>
            </w:pPr>
            <w:r>
              <w:rPr>
                <w:lang w:eastAsia="en-US"/>
              </w:rPr>
              <w:t>2.</w:t>
            </w:r>
          </w:p>
        </w:tc>
        <w:tc>
          <w:tcPr>
            <w:tcW w:w="4962" w:type="dxa"/>
          </w:tcPr>
          <w:p w:rsidR="00292EDF" w:rsidRPr="005F779F" w:rsidRDefault="00292EDF" w:rsidP="00F00992">
            <w:pPr>
              <w:shd w:val="clear" w:color="auto" w:fill="FFFFFF"/>
              <w:spacing w:before="100" w:beforeAutospacing="1" w:after="100" w:afterAutospacing="1"/>
              <w:ind w:left="20" w:firstLine="700"/>
            </w:pPr>
            <w:r>
              <w:t>Красимира Петрова Янева</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ind w:left="20"/>
              <w:rPr>
                <w:lang w:eastAsia="en-US"/>
              </w:rPr>
            </w:pPr>
            <w:r>
              <w:rPr>
                <w:lang w:eastAsia="en-US"/>
              </w:rPr>
              <w:t>3</w:t>
            </w:r>
            <w:r w:rsidRPr="005F779F">
              <w:rPr>
                <w:lang w:eastAsia="en-US"/>
              </w:rPr>
              <w:t>.</w:t>
            </w:r>
          </w:p>
        </w:tc>
        <w:tc>
          <w:tcPr>
            <w:tcW w:w="4962" w:type="dxa"/>
          </w:tcPr>
          <w:p w:rsidR="00292EDF" w:rsidRPr="005F779F" w:rsidRDefault="00292EDF" w:rsidP="00F00992">
            <w:pPr>
              <w:shd w:val="clear" w:color="auto" w:fill="FFFFFF"/>
              <w:spacing w:before="100" w:beforeAutospacing="1" w:after="100" w:afterAutospacing="1"/>
              <w:ind w:left="20" w:firstLine="700"/>
            </w:pPr>
            <w:r w:rsidRPr="005F779F">
              <w:t>Николай Христов Димитров</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spacing w:after="120"/>
              <w:ind w:left="20"/>
              <w:rPr>
                <w:lang w:eastAsia="en-US"/>
              </w:rPr>
            </w:pPr>
            <w:r>
              <w:rPr>
                <w:lang w:eastAsia="en-US"/>
              </w:rPr>
              <w:t>4</w:t>
            </w:r>
            <w:r w:rsidRPr="005F779F">
              <w:rPr>
                <w:lang w:eastAsia="en-US"/>
              </w:rPr>
              <w:t>.</w:t>
            </w:r>
          </w:p>
        </w:tc>
        <w:tc>
          <w:tcPr>
            <w:tcW w:w="4962" w:type="dxa"/>
          </w:tcPr>
          <w:p w:rsidR="00292EDF" w:rsidRPr="005F779F" w:rsidRDefault="00292EDF" w:rsidP="00F00992">
            <w:pPr>
              <w:shd w:val="clear" w:color="auto" w:fill="FFFFFF"/>
              <w:spacing w:before="100" w:beforeAutospacing="1" w:after="100" w:afterAutospacing="1"/>
              <w:ind w:left="20" w:firstLine="700"/>
            </w:pPr>
            <w:r w:rsidRPr="003134BB">
              <w:t>Николинка Крумова Стоева</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spacing w:after="120"/>
              <w:ind w:left="20"/>
              <w:rPr>
                <w:lang w:eastAsia="en-US"/>
              </w:rPr>
            </w:pPr>
            <w:r>
              <w:rPr>
                <w:lang w:eastAsia="en-US"/>
              </w:rPr>
              <w:t>5</w:t>
            </w:r>
            <w:r w:rsidRPr="005F779F">
              <w:rPr>
                <w:lang w:eastAsia="en-US"/>
              </w:rPr>
              <w:t>.</w:t>
            </w:r>
          </w:p>
        </w:tc>
        <w:tc>
          <w:tcPr>
            <w:tcW w:w="4962" w:type="dxa"/>
          </w:tcPr>
          <w:p w:rsidR="00292EDF" w:rsidRPr="005F779F" w:rsidRDefault="00292EDF" w:rsidP="00F00992">
            <w:pPr>
              <w:ind w:left="20" w:firstLine="700"/>
            </w:pPr>
            <w:r w:rsidRPr="005F779F">
              <w:t xml:space="preserve">Юмюгюл Феим </w:t>
            </w:r>
            <w:proofErr w:type="spellStart"/>
            <w:r w:rsidRPr="005F779F">
              <w:t>Карамахмуд</w:t>
            </w:r>
            <w:proofErr w:type="spellEnd"/>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rPr>
          <w:trHeight w:val="310"/>
        </w:trPr>
        <w:tc>
          <w:tcPr>
            <w:tcW w:w="850" w:type="dxa"/>
          </w:tcPr>
          <w:p w:rsidR="00292EDF" w:rsidRPr="005F779F" w:rsidRDefault="00292EDF" w:rsidP="00F00992">
            <w:pPr>
              <w:spacing w:after="120"/>
              <w:ind w:left="20"/>
              <w:rPr>
                <w:lang w:eastAsia="en-US"/>
              </w:rPr>
            </w:pPr>
            <w:r>
              <w:rPr>
                <w:lang w:eastAsia="en-US"/>
              </w:rPr>
              <w:t>6.</w:t>
            </w:r>
          </w:p>
        </w:tc>
        <w:tc>
          <w:tcPr>
            <w:tcW w:w="4962" w:type="dxa"/>
          </w:tcPr>
          <w:p w:rsidR="00292EDF" w:rsidRPr="005F779F" w:rsidRDefault="00292EDF" w:rsidP="00F00992">
            <w:pPr>
              <w:ind w:left="20" w:firstLine="700"/>
              <w:rPr>
                <w:rFonts w:eastAsia="Calibri"/>
              </w:rPr>
            </w:pPr>
            <w:r w:rsidRPr="005F779F">
              <w:rPr>
                <w:rFonts w:eastAsia="Calibri"/>
              </w:rPr>
              <w:t xml:space="preserve">Райна Кънчева </w:t>
            </w:r>
            <w:proofErr w:type="spellStart"/>
            <w:r w:rsidRPr="005F779F">
              <w:rPr>
                <w:rFonts w:eastAsia="Calibri"/>
              </w:rPr>
              <w:t>Шангова</w:t>
            </w:r>
            <w:proofErr w:type="spellEnd"/>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spacing w:after="120"/>
              <w:ind w:left="20"/>
              <w:rPr>
                <w:lang w:eastAsia="en-US"/>
              </w:rPr>
            </w:pPr>
            <w:r>
              <w:rPr>
                <w:lang w:eastAsia="en-US"/>
              </w:rPr>
              <w:t>7</w:t>
            </w:r>
            <w:r w:rsidRPr="005F779F">
              <w:rPr>
                <w:lang w:eastAsia="en-US"/>
              </w:rPr>
              <w:t>.</w:t>
            </w:r>
          </w:p>
        </w:tc>
        <w:tc>
          <w:tcPr>
            <w:tcW w:w="4962" w:type="dxa"/>
          </w:tcPr>
          <w:p w:rsidR="00292EDF" w:rsidRPr="005F779F" w:rsidRDefault="00292EDF" w:rsidP="00F00992">
            <w:pPr>
              <w:shd w:val="clear" w:color="auto" w:fill="FFFFFF"/>
              <w:spacing w:before="100" w:beforeAutospacing="1" w:after="100" w:afterAutospacing="1"/>
              <w:ind w:left="20" w:firstLine="700"/>
            </w:pPr>
            <w:r w:rsidRPr="005F779F">
              <w:t>Галя Димитрова Иванова</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spacing w:after="120"/>
              <w:ind w:left="20"/>
              <w:rPr>
                <w:lang w:eastAsia="en-US"/>
              </w:rPr>
            </w:pPr>
            <w:r>
              <w:rPr>
                <w:lang w:eastAsia="en-US"/>
              </w:rPr>
              <w:t>8</w:t>
            </w:r>
            <w:r w:rsidRPr="005F779F">
              <w:rPr>
                <w:lang w:eastAsia="en-US"/>
              </w:rPr>
              <w:t>.</w:t>
            </w:r>
          </w:p>
        </w:tc>
        <w:tc>
          <w:tcPr>
            <w:tcW w:w="4962" w:type="dxa"/>
          </w:tcPr>
          <w:p w:rsidR="00292EDF" w:rsidRPr="005F779F" w:rsidRDefault="00292EDF" w:rsidP="00F00992">
            <w:pPr>
              <w:ind w:left="20" w:firstLine="700"/>
            </w:pPr>
            <w:r w:rsidRPr="003134BB">
              <w:t xml:space="preserve">Илияна Вълканова </w:t>
            </w:r>
            <w:proofErr w:type="spellStart"/>
            <w:r w:rsidRPr="003134BB">
              <w:t>Гугалова</w:t>
            </w:r>
            <w:proofErr w:type="spellEnd"/>
          </w:p>
        </w:tc>
        <w:tc>
          <w:tcPr>
            <w:tcW w:w="1275" w:type="dxa"/>
          </w:tcPr>
          <w:p w:rsidR="00292EDF" w:rsidRPr="005F779F" w:rsidRDefault="00292EDF" w:rsidP="00F00992">
            <w:pPr>
              <w:spacing w:after="120"/>
              <w:ind w:left="20" w:firstLine="700"/>
              <w:jc w:val="center"/>
              <w:rPr>
                <w:lang w:eastAsia="en-US"/>
              </w:rPr>
            </w:pPr>
            <w:r w:rsidRPr="005F779F">
              <w:rPr>
                <w:rFonts w:eastAsia="Calibri"/>
                <w:lang w:eastAsia="en-US"/>
              </w:rPr>
              <w:t>за</w:t>
            </w:r>
          </w:p>
        </w:tc>
        <w:tc>
          <w:tcPr>
            <w:tcW w:w="1560" w:type="dxa"/>
          </w:tcPr>
          <w:p w:rsidR="00292EDF" w:rsidRPr="005F779F" w:rsidRDefault="00292EDF" w:rsidP="00F00992">
            <w:pPr>
              <w:spacing w:after="120"/>
              <w:ind w:left="20" w:firstLine="700"/>
              <w:jc w:val="center"/>
              <w:rPr>
                <w:lang w:eastAsia="en-US"/>
              </w:rPr>
            </w:pPr>
          </w:p>
        </w:tc>
      </w:tr>
      <w:tr w:rsidR="00292EDF" w:rsidRPr="005F779F" w:rsidTr="00F00992">
        <w:tc>
          <w:tcPr>
            <w:tcW w:w="850" w:type="dxa"/>
          </w:tcPr>
          <w:p w:rsidR="00292EDF" w:rsidRDefault="00292EDF" w:rsidP="00F00992">
            <w:pPr>
              <w:spacing w:after="120"/>
              <w:ind w:left="20"/>
              <w:rPr>
                <w:lang w:eastAsia="en-US"/>
              </w:rPr>
            </w:pPr>
            <w:r>
              <w:rPr>
                <w:lang w:eastAsia="en-US"/>
              </w:rPr>
              <w:t>9.</w:t>
            </w:r>
          </w:p>
        </w:tc>
        <w:tc>
          <w:tcPr>
            <w:tcW w:w="4962" w:type="dxa"/>
          </w:tcPr>
          <w:p w:rsidR="00292EDF" w:rsidRPr="003134BB" w:rsidRDefault="00292EDF" w:rsidP="00F00992">
            <w:pPr>
              <w:ind w:left="20" w:firstLine="700"/>
            </w:pPr>
            <w:r w:rsidRPr="003134BB">
              <w:t>Кристина Костадинова Момчева</w:t>
            </w:r>
          </w:p>
        </w:tc>
        <w:tc>
          <w:tcPr>
            <w:tcW w:w="1275" w:type="dxa"/>
          </w:tcPr>
          <w:p w:rsidR="00292EDF" w:rsidRPr="005F779F" w:rsidRDefault="00292EDF" w:rsidP="00F00992">
            <w:pPr>
              <w:spacing w:after="120"/>
              <w:ind w:left="20" w:firstLine="700"/>
              <w:jc w:val="center"/>
              <w:rPr>
                <w:rFonts w:eastAsia="Calibri"/>
                <w:lang w:eastAsia="en-US"/>
              </w:rPr>
            </w:pPr>
            <w:r>
              <w:rPr>
                <w:rFonts w:eastAsia="Calibri"/>
                <w:lang w:eastAsia="en-US"/>
              </w:rPr>
              <w:t>за</w:t>
            </w:r>
          </w:p>
        </w:tc>
        <w:tc>
          <w:tcPr>
            <w:tcW w:w="1560" w:type="dxa"/>
          </w:tcPr>
          <w:p w:rsidR="00292EDF" w:rsidRPr="005F779F" w:rsidRDefault="00292EDF" w:rsidP="00F00992">
            <w:pPr>
              <w:spacing w:after="120"/>
              <w:ind w:left="20" w:firstLine="700"/>
              <w:jc w:val="center"/>
              <w:rPr>
                <w:lang w:eastAsia="en-US"/>
              </w:rPr>
            </w:pPr>
          </w:p>
        </w:tc>
      </w:tr>
      <w:tr w:rsidR="00292EDF" w:rsidRPr="005F779F" w:rsidTr="00F00992">
        <w:tc>
          <w:tcPr>
            <w:tcW w:w="850" w:type="dxa"/>
          </w:tcPr>
          <w:p w:rsidR="00292EDF" w:rsidRDefault="00292EDF" w:rsidP="00F00992">
            <w:pPr>
              <w:spacing w:after="120"/>
              <w:ind w:left="20"/>
              <w:rPr>
                <w:lang w:eastAsia="en-US"/>
              </w:rPr>
            </w:pPr>
            <w:r>
              <w:rPr>
                <w:lang w:eastAsia="en-US"/>
              </w:rPr>
              <w:t>10.</w:t>
            </w:r>
          </w:p>
        </w:tc>
        <w:tc>
          <w:tcPr>
            <w:tcW w:w="4962" w:type="dxa"/>
          </w:tcPr>
          <w:p w:rsidR="00292EDF" w:rsidRPr="003134BB" w:rsidRDefault="00292EDF" w:rsidP="00F00992">
            <w:pPr>
              <w:ind w:left="20" w:firstLine="700"/>
            </w:pPr>
            <w:r w:rsidRPr="003134BB">
              <w:t>Ралица Златанова Момчева</w:t>
            </w:r>
          </w:p>
        </w:tc>
        <w:tc>
          <w:tcPr>
            <w:tcW w:w="1275" w:type="dxa"/>
          </w:tcPr>
          <w:p w:rsidR="00292EDF" w:rsidRPr="005F779F" w:rsidRDefault="00292EDF" w:rsidP="00F00992">
            <w:pPr>
              <w:spacing w:after="120"/>
              <w:ind w:left="20" w:firstLine="700"/>
              <w:jc w:val="center"/>
              <w:rPr>
                <w:rFonts w:eastAsia="Calibri"/>
                <w:lang w:eastAsia="en-US"/>
              </w:rPr>
            </w:pPr>
            <w:r>
              <w:rPr>
                <w:rFonts w:eastAsia="Calibri"/>
                <w:lang w:eastAsia="en-US"/>
              </w:rPr>
              <w:t>за</w:t>
            </w:r>
          </w:p>
        </w:tc>
        <w:tc>
          <w:tcPr>
            <w:tcW w:w="1560" w:type="dxa"/>
          </w:tcPr>
          <w:p w:rsidR="00292EDF" w:rsidRPr="005F779F" w:rsidRDefault="00292EDF" w:rsidP="00F00992">
            <w:pPr>
              <w:spacing w:after="120"/>
              <w:ind w:left="20" w:firstLine="700"/>
              <w:jc w:val="center"/>
              <w:rPr>
                <w:lang w:eastAsia="en-US"/>
              </w:rPr>
            </w:pPr>
          </w:p>
        </w:tc>
      </w:tr>
      <w:tr w:rsidR="00292EDF" w:rsidRPr="005F779F" w:rsidTr="00F00992">
        <w:tc>
          <w:tcPr>
            <w:tcW w:w="850" w:type="dxa"/>
          </w:tcPr>
          <w:p w:rsidR="00292EDF" w:rsidRDefault="00292EDF" w:rsidP="00292EDF">
            <w:pPr>
              <w:spacing w:after="120"/>
              <w:rPr>
                <w:lang w:eastAsia="en-US"/>
              </w:rPr>
            </w:pPr>
            <w:r>
              <w:rPr>
                <w:lang w:eastAsia="en-US"/>
              </w:rPr>
              <w:t>11.</w:t>
            </w:r>
          </w:p>
        </w:tc>
        <w:tc>
          <w:tcPr>
            <w:tcW w:w="4962" w:type="dxa"/>
          </w:tcPr>
          <w:p w:rsidR="00292EDF" w:rsidRPr="003134BB" w:rsidRDefault="00292EDF" w:rsidP="00F00992">
            <w:pPr>
              <w:ind w:left="20" w:firstLine="700"/>
            </w:pPr>
            <w:r w:rsidRPr="003134BB">
              <w:t>Силвия Тошкова Христова</w:t>
            </w:r>
          </w:p>
        </w:tc>
        <w:tc>
          <w:tcPr>
            <w:tcW w:w="1275" w:type="dxa"/>
          </w:tcPr>
          <w:p w:rsidR="00292EDF" w:rsidRPr="005F779F" w:rsidRDefault="00292EDF" w:rsidP="00F00992">
            <w:pPr>
              <w:spacing w:after="120"/>
              <w:ind w:left="20" w:firstLine="700"/>
              <w:jc w:val="center"/>
              <w:rPr>
                <w:rFonts w:eastAsia="Calibri"/>
                <w:lang w:eastAsia="en-US"/>
              </w:rPr>
            </w:pPr>
            <w:r>
              <w:rPr>
                <w:rFonts w:eastAsia="Calibri"/>
                <w:lang w:eastAsia="en-US"/>
              </w:rPr>
              <w:t>за</w:t>
            </w:r>
          </w:p>
        </w:tc>
        <w:tc>
          <w:tcPr>
            <w:tcW w:w="1560" w:type="dxa"/>
          </w:tcPr>
          <w:p w:rsidR="00292EDF" w:rsidRPr="005F779F" w:rsidRDefault="00292EDF" w:rsidP="00F00992">
            <w:pPr>
              <w:spacing w:after="120"/>
              <w:ind w:left="20" w:firstLine="700"/>
              <w:jc w:val="center"/>
              <w:rPr>
                <w:lang w:eastAsia="en-US"/>
              </w:rPr>
            </w:pPr>
          </w:p>
        </w:tc>
      </w:tr>
    </w:tbl>
    <w:p w:rsidR="00292EDF" w:rsidRPr="005F779F" w:rsidRDefault="00292EDF" w:rsidP="00292EDF">
      <w:pPr>
        <w:ind w:left="20" w:firstLine="700"/>
        <w:jc w:val="both"/>
        <w:rPr>
          <w:color w:val="FF0000"/>
          <w:lang w:val="en-US"/>
        </w:rPr>
      </w:pPr>
    </w:p>
    <w:p w:rsidR="00292EDF" w:rsidRDefault="00292EDF" w:rsidP="00292EDF">
      <w:pPr>
        <w:ind w:left="20" w:firstLine="700"/>
        <w:jc w:val="both"/>
      </w:pPr>
      <w:r>
        <w:t>Гласували 11, „за“ 11, против няма.</w:t>
      </w:r>
      <w:r w:rsidRPr="00366C20">
        <w:t xml:space="preserve"> Решението е пр</w:t>
      </w:r>
      <w:r>
        <w:t xml:space="preserve">ието </w:t>
      </w:r>
      <w:r w:rsidRPr="005C596F">
        <w:t xml:space="preserve">в </w:t>
      </w:r>
      <w:r w:rsidR="00894071">
        <w:t>12:55</w:t>
      </w:r>
      <w:r w:rsidRPr="005C596F">
        <w:t xml:space="preserve"> часа</w:t>
      </w:r>
      <w:r w:rsidRPr="005C596F">
        <w:rPr>
          <w:lang w:val="en-US"/>
        </w:rPr>
        <w:t>.</w:t>
      </w:r>
    </w:p>
    <w:p w:rsidR="00894071" w:rsidRDefault="00894071" w:rsidP="00292EDF">
      <w:pPr>
        <w:ind w:left="20" w:firstLine="700"/>
        <w:jc w:val="both"/>
      </w:pPr>
    </w:p>
    <w:p w:rsidR="00894071" w:rsidRDefault="00894071" w:rsidP="00292EDF">
      <w:pPr>
        <w:ind w:left="20" w:firstLine="700"/>
        <w:jc w:val="both"/>
      </w:pPr>
    </w:p>
    <w:p w:rsidR="00894071" w:rsidRPr="00894071" w:rsidRDefault="00894071" w:rsidP="00292EDF">
      <w:pPr>
        <w:ind w:left="20" w:firstLine="700"/>
        <w:jc w:val="both"/>
        <w:rPr>
          <w:u w:val="single"/>
        </w:rPr>
      </w:pPr>
      <w:r w:rsidRPr="00894071">
        <w:rPr>
          <w:u w:val="single"/>
        </w:rPr>
        <w:t xml:space="preserve">По т.2 от дневния ред. </w:t>
      </w:r>
    </w:p>
    <w:p w:rsidR="00894071" w:rsidRPr="00894071" w:rsidRDefault="00894071" w:rsidP="00894071">
      <w:pPr>
        <w:widowControl w:val="0"/>
        <w:jc w:val="center"/>
        <w:outlineLvl w:val="0"/>
        <w:rPr>
          <w:b/>
          <w:bCs/>
          <w:spacing w:val="2"/>
          <w:lang w:bidi="bg-BG"/>
        </w:rPr>
      </w:pPr>
      <w:r w:rsidRPr="00894071">
        <w:rPr>
          <w:b/>
          <w:bCs/>
          <w:spacing w:val="2"/>
          <w:lang w:bidi="bg-BG"/>
        </w:rPr>
        <w:t>РЕШЕНИЕ</w:t>
      </w:r>
    </w:p>
    <w:p w:rsidR="00894071" w:rsidRPr="00894071" w:rsidRDefault="00894071" w:rsidP="00894071">
      <w:pPr>
        <w:widowControl w:val="0"/>
        <w:jc w:val="center"/>
        <w:outlineLvl w:val="0"/>
        <w:rPr>
          <w:b/>
          <w:bCs/>
          <w:spacing w:val="2"/>
          <w:lang w:bidi="bg-BG"/>
        </w:rPr>
      </w:pPr>
      <w:r w:rsidRPr="00894071">
        <w:rPr>
          <w:b/>
          <w:bCs/>
          <w:spacing w:val="2"/>
          <w:lang w:bidi="bg-BG"/>
        </w:rPr>
        <w:t xml:space="preserve"> № 147 - МИ</w:t>
      </w:r>
    </w:p>
    <w:p w:rsidR="00894071" w:rsidRPr="00894071" w:rsidRDefault="00894071" w:rsidP="00894071">
      <w:pPr>
        <w:widowControl w:val="0"/>
        <w:jc w:val="center"/>
        <w:outlineLvl w:val="0"/>
        <w:rPr>
          <w:b/>
          <w:bCs/>
          <w:spacing w:val="2"/>
          <w:lang w:bidi="bg-BG"/>
        </w:rPr>
      </w:pPr>
      <w:r w:rsidRPr="00894071">
        <w:rPr>
          <w:b/>
          <w:bCs/>
          <w:spacing w:val="2"/>
          <w:lang w:bidi="bg-BG"/>
        </w:rPr>
        <w:t>Айтос,</w:t>
      </w:r>
      <w:r w:rsidRPr="00894071">
        <w:rPr>
          <w:b/>
          <w:bCs/>
          <w:spacing w:val="2"/>
          <w:lang w:val="en-US" w:bidi="bg-BG"/>
        </w:rPr>
        <w:t xml:space="preserve"> 01 </w:t>
      </w:r>
      <w:r w:rsidRPr="00894071">
        <w:rPr>
          <w:b/>
          <w:bCs/>
          <w:spacing w:val="2"/>
          <w:lang w:bidi="bg-BG"/>
        </w:rPr>
        <w:t>ноември 2023 г.</w:t>
      </w:r>
    </w:p>
    <w:p w:rsidR="00894071" w:rsidRPr="00894071" w:rsidRDefault="00894071" w:rsidP="00894071">
      <w:pPr>
        <w:widowControl w:val="0"/>
        <w:ind w:firstLine="709"/>
        <w:jc w:val="center"/>
        <w:outlineLvl w:val="0"/>
        <w:rPr>
          <w:b/>
          <w:bCs/>
          <w:spacing w:val="2"/>
          <w:lang w:bidi="bg-BG"/>
        </w:rPr>
      </w:pPr>
    </w:p>
    <w:p w:rsidR="00894071" w:rsidRPr="00894071" w:rsidRDefault="00894071" w:rsidP="00894071">
      <w:pPr>
        <w:shd w:val="clear" w:color="auto" w:fill="FFFFFF"/>
        <w:spacing w:after="150"/>
        <w:ind w:firstLine="708"/>
        <w:jc w:val="both"/>
        <w:rPr>
          <w:b/>
        </w:rPr>
      </w:pPr>
      <w:r w:rsidRPr="00894071">
        <w:rPr>
          <w:u w:val="single"/>
        </w:rPr>
        <w:t>ОТНОСНО:</w:t>
      </w:r>
      <w:r w:rsidRPr="00894071">
        <w:t xml:space="preserve"> </w:t>
      </w:r>
      <w:r w:rsidRPr="00894071">
        <w:rPr>
          <w:b/>
        </w:rPr>
        <w:t>утвърждаване на образец на бюлетина за провеждане на изборите за кмет на кметство с. Карагеоргиево, община Айтос на 5 ноември 2023г.</w:t>
      </w:r>
    </w:p>
    <w:p w:rsidR="00894071" w:rsidRPr="00894071" w:rsidRDefault="00894071" w:rsidP="00894071">
      <w:pPr>
        <w:shd w:val="clear" w:color="auto" w:fill="FFFFFF"/>
        <w:spacing w:after="150"/>
        <w:ind w:firstLine="708"/>
        <w:jc w:val="both"/>
      </w:pPr>
      <w:r w:rsidRPr="00894071">
        <w:t>На основание чл. 87, ал.1, т. 9 и чл. 420 и сл. от Изборния кодекс, вземайки предвид Решение № 2519-МИ от 27 септември 2023г., Решение № 1979-МИ от 18.08.2023 г. и Решение № 2574-МИ/02.10.2023 г. на Централната избирателна комисия, Общинска избирателна комисия – Айтос,  </w:t>
      </w:r>
    </w:p>
    <w:p w:rsidR="00894071" w:rsidRPr="00894071" w:rsidRDefault="00894071" w:rsidP="00894071">
      <w:pPr>
        <w:shd w:val="clear" w:color="auto" w:fill="FFFFFF"/>
        <w:spacing w:after="150"/>
        <w:jc w:val="center"/>
      </w:pPr>
      <w:r w:rsidRPr="00894071">
        <w:rPr>
          <w:b/>
          <w:bCs/>
        </w:rPr>
        <w:t>Р Е Ш И:</w:t>
      </w:r>
    </w:p>
    <w:p w:rsidR="00894071" w:rsidRPr="00894071" w:rsidRDefault="00894071" w:rsidP="00894071">
      <w:pPr>
        <w:shd w:val="clear" w:color="auto" w:fill="FFFFFF"/>
        <w:spacing w:after="150"/>
        <w:ind w:firstLine="708"/>
        <w:jc w:val="both"/>
      </w:pPr>
      <w:r w:rsidRPr="00894071">
        <w:t>І. </w:t>
      </w:r>
      <w:r w:rsidRPr="00894071">
        <w:rPr>
          <w:b/>
          <w:bCs/>
        </w:rPr>
        <w:t>Одобрява </w:t>
      </w:r>
      <w:r w:rsidRPr="00894071">
        <w:t>графичен файл с образец на бюлетината за изборите за кмет на кметство с. Карагеоргиево на 5 ноември 2023 г. както следва:</w:t>
      </w:r>
    </w:p>
    <w:p w:rsidR="00894071" w:rsidRPr="00894071" w:rsidRDefault="00894071" w:rsidP="00894071">
      <w:pPr>
        <w:shd w:val="clear" w:color="auto" w:fill="FFFFFF"/>
        <w:spacing w:before="100" w:beforeAutospacing="1" w:after="100" w:afterAutospacing="1"/>
        <w:ind w:firstLine="708"/>
        <w:jc w:val="both"/>
      </w:pPr>
      <w:r w:rsidRPr="00894071">
        <w:t>Бюлетина за </w:t>
      </w:r>
      <w:r w:rsidRPr="00894071">
        <w:rPr>
          <w:b/>
          <w:bCs/>
        </w:rPr>
        <w:t>кмет на кметство с. Карагеоргиево</w:t>
      </w:r>
      <w:r w:rsidRPr="00894071">
        <w:t> в община Айтос – Приложение № 1, неразделна част от настоящото решение.</w:t>
      </w:r>
    </w:p>
    <w:p w:rsidR="00894071" w:rsidRPr="00894071" w:rsidRDefault="00894071" w:rsidP="00894071">
      <w:pPr>
        <w:shd w:val="clear" w:color="auto" w:fill="FFFFFF"/>
        <w:spacing w:after="150"/>
        <w:ind w:firstLine="708"/>
        <w:jc w:val="both"/>
        <w:rPr>
          <w:b/>
        </w:rPr>
      </w:pPr>
      <w:r w:rsidRPr="00894071">
        <w:t>ІІ. </w:t>
      </w:r>
      <w:r w:rsidRPr="00894071">
        <w:rPr>
          <w:b/>
          <w:bCs/>
        </w:rPr>
        <w:t>Одобрява </w:t>
      </w:r>
      <w:r w:rsidRPr="00894071">
        <w:t xml:space="preserve">тираж за отпечатване на бюлетини за произвеждане на изборите </w:t>
      </w:r>
      <w:r w:rsidRPr="00894071">
        <w:rPr>
          <w:b/>
        </w:rPr>
        <w:t xml:space="preserve">на изборите за кмет на кметство с. Карагеоргиево, община Айтос на 5 ноември 2023г., </w:t>
      </w:r>
      <w:r w:rsidRPr="00894071">
        <w:t>както следва:</w:t>
      </w:r>
    </w:p>
    <w:tbl>
      <w:tblPr>
        <w:tblW w:w="8930" w:type="dxa"/>
        <w:tblInd w:w="202" w:type="dxa"/>
        <w:shd w:val="clear" w:color="auto" w:fill="FFFFFF"/>
        <w:tblCellMar>
          <w:top w:w="15" w:type="dxa"/>
          <w:left w:w="15" w:type="dxa"/>
          <w:bottom w:w="15" w:type="dxa"/>
          <w:right w:w="15" w:type="dxa"/>
        </w:tblCellMar>
        <w:tblLook w:val="04A0" w:firstRow="1" w:lastRow="0" w:firstColumn="1" w:lastColumn="0" w:noHBand="0" w:noVBand="1"/>
      </w:tblPr>
      <w:tblGrid>
        <w:gridCol w:w="3260"/>
        <w:gridCol w:w="2410"/>
        <w:gridCol w:w="3260"/>
      </w:tblGrid>
      <w:tr w:rsidR="00894071" w:rsidRPr="00894071" w:rsidTr="00F00992">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071" w:rsidRPr="00894071" w:rsidRDefault="00894071" w:rsidP="00894071">
            <w:pPr>
              <w:spacing w:after="150"/>
              <w:jc w:val="both"/>
            </w:pPr>
            <w:r w:rsidRPr="00894071">
              <w:rPr>
                <w:b/>
                <w:bCs/>
              </w:rPr>
              <w:lastRenderedPageBreak/>
              <w:t>Вид избор</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071" w:rsidRPr="00894071" w:rsidRDefault="00894071" w:rsidP="00894071">
            <w:pPr>
              <w:spacing w:after="150"/>
              <w:jc w:val="both"/>
            </w:pPr>
            <w:r w:rsidRPr="00894071">
              <w:rPr>
                <w:b/>
                <w:bCs/>
              </w:rPr>
              <w:t>Населено място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071" w:rsidRPr="00894071" w:rsidRDefault="00894071" w:rsidP="00894071">
            <w:pPr>
              <w:spacing w:after="150"/>
              <w:jc w:val="both"/>
            </w:pPr>
            <w:r w:rsidRPr="00894071">
              <w:rPr>
                <w:b/>
                <w:bCs/>
              </w:rPr>
              <w:t>Общо тираж в т.ч. 10% резерв</w:t>
            </w:r>
          </w:p>
        </w:tc>
      </w:tr>
      <w:tr w:rsidR="00894071" w:rsidRPr="00894071" w:rsidTr="00F00992">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071" w:rsidRPr="00894071" w:rsidRDefault="00894071" w:rsidP="00894071">
            <w:pPr>
              <w:spacing w:after="200" w:line="276" w:lineRule="auto"/>
              <w:rPr>
                <w:rFonts w:eastAsiaTheme="minorHAnsi"/>
                <w:lang w:eastAsia="en-US"/>
              </w:rPr>
            </w:pPr>
            <w:r w:rsidRPr="00894071">
              <w:rPr>
                <w:rFonts w:eastAsiaTheme="minorHAnsi"/>
                <w:lang w:eastAsia="en-US"/>
              </w:rPr>
              <w:t>Кмет на кметство</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071" w:rsidRPr="00894071" w:rsidRDefault="00894071" w:rsidP="00894071">
            <w:pPr>
              <w:spacing w:after="200" w:line="276" w:lineRule="auto"/>
              <w:rPr>
                <w:rFonts w:eastAsiaTheme="minorHAnsi"/>
                <w:lang w:eastAsia="en-US"/>
              </w:rPr>
            </w:pPr>
            <w:r w:rsidRPr="00894071">
              <w:rPr>
                <w:rFonts w:eastAsiaTheme="minorHAnsi"/>
                <w:lang w:eastAsia="en-US"/>
              </w:rPr>
              <w:t>с. Карагеоргиево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4071" w:rsidRPr="00894071" w:rsidRDefault="00894071" w:rsidP="00894071">
            <w:pPr>
              <w:spacing w:after="200" w:line="276" w:lineRule="auto"/>
              <w:rPr>
                <w:rFonts w:eastAsiaTheme="minorHAnsi"/>
                <w:lang w:eastAsia="en-US"/>
              </w:rPr>
            </w:pPr>
            <w:r w:rsidRPr="00894071">
              <w:rPr>
                <w:rFonts w:eastAsiaTheme="minorHAnsi"/>
                <w:lang w:eastAsia="en-US"/>
              </w:rPr>
              <w:t>1200</w:t>
            </w:r>
          </w:p>
        </w:tc>
      </w:tr>
    </w:tbl>
    <w:p w:rsidR="00894071" w:rsidRPr="00894071" w:rsidRDefault="00894071" w:rsidP="00894071">
      <w:pPr>
        <w:shd w:val="clear" w:color="auto" w:fill="FFFFFF"/>
        <w:spacing w:after="150"/>
        <w:ind w:firstLine="708"/>
        <w:jc w:val="both"/>
      </w:pPr>
      <w:r w:rsidRPr="00894071">
        <w:t>ІІІ. </w:t>
      </w:r>
      <w:r w:rsidRPr="00894071">
        <w:rPr>
          <w:b/>
          <w:bCs/>
        </w:rPr>
        <w:t>Упълномощава</w:t>
      </w:r>
      <w:r w:rsidRPr="00894071">
        <w:t> председателя на ОИК – Айтос, да удостовери чрез електронния подпис на ОИК – Айтос одобряването на горепосочените графични файлове и тираж.</w:t>
      </w:r>
    </w:p>
    <w:p w:rsidR="00894071" w:rsidRPr="00894071" w:rsidRDefault="00894071" w:rsidP="00894071">
      <w:pPr>
        <w:shd w:val="clear" w:color="auto" w:fill="FFFFFF"/>
        <w:spacing w:after="150"/>
        <w:ind w:firstLine="708"/>
        <w:jc w:val="both"/>
      </w:pPr>
      <w:r w:rsidRPr="00894071">
        <w:t>Решението може да бъде оспорено пред ЦИК, чрез ОИК-Айтос, в 3 (три) дневен срок от обявяването му, на основание чл. 88 от ИК.</w:t>
      </w:r>
    </w:p>
    <w:p w:rsidR="00292EDF" w:rsidRPr="00847E53" w:rsidRDefault="00292EDF" w:rsidP="00292EDF">
      <w:pPr>
        <w:widowControl w:val="0"/>
        <w:spacing w:after="120"/>
        <w:ind w:left="20" w:firstLine="700"/>
        <w:jc w:val="both"/>
        <w:rPr>
          <w:rFonts w:eastAsia="Courier New"/>
          <w:lang w:bidi="bg-BG"/>
        </w:rPr>
      </w:pPr>
      <w:r w:rsidRPr="005F779F">
        <w:t>След направените обсъждания се премина към гласуване</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292EDF" w:rsidRPr="005F779F" w:rsidTr="00F00992">
        <w:tc>
          <w:tcPr>
            <w:tcW w:w="850" w:type="dxa"/>
          </w:tcPr>
          <w:p w:rsidR="00292EDF" w:rsidRPr="005F779F" w:rsidRDefault="00292EDF" w:rsidP="00F00992">
            <w:pPr>
              <w:ind w:left="20" w:firstLine="700"/>
              <w:rPr>
                <w:color w:val="FF0000"/>
                <w:lang w:val="en-US" w:eastAsia="en-US"/>
              </w:rPr>
            </w:pPr>
          </w:p>
        </w:tc>
        <w:tc>
          <w:tcPr>
            <w:tcW w:w="4962" w:type="dxa"/>
          </w:tcPr>
          <w:p w:rsidR="00292EDF" w:rsidRPr="005F779F" w:rsidRDefault="00292EDF" w:rsidP="00F00992">
            <w:pPr>
              <w:ind w:left="20" w:firstLine="700"/>
              <w:jc w:val="center"/>
              <w:rPr>
                <w:lang w:eastAsia="en-US"/>
              </w:rPr>
            </w:pPr>
            <w:r w:rsidRPr="005F779F">
              <w:rPr>
                <w:lang w:eastAsia="en-US"/>
              </w:rPr>
              <w:t>членове</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rPr>
                <w:rFonts w:eastAsia="Calibri"/>
                <w:lang w:eastAsia="en-US"/>
              </w:rPr>
            </w:pPr>
            <w:r w:rsidRPr="005F779F">
              <w:rPr>
                <w:rFonts w:eastAsia="Calibri"/>
                <w:lang w:eastAsia="en-US"/>
              </w:rPr>
              <w:t>против</w:t>
            </w:r>
          </w:p>
        </w:tc>
      </w:tr>
      <w:tr w:rsidR="00292EDF" w:rsidRPr="005F779F" w:rsidTr="00F00992">
        <w:tc>
          <w:tcPr>
            <w:tcW w:w="850" w:type="dxa"/>
          </w:tcPr>
          <w:p w:rsidR="00292EDF" w:rsidRPr="005F779F" w:rsidRDefault="00292EDF" w:rsidP="00F00992">
            <w:pPr>
              <w:ind w:left="20"/>
              <w:rPr>
                <w:lang w:eastAsia="en-US"/>
              </w:rPr>
            </w:pPr>
            <w:r>
              <w:rPr>
                <w:lang w:eastAsia="en-US"/>
              </w:rPr>
              <w:t>1</w:t>
            </w:r>
            <w:r w:rsidRPr="005F779F">
              <w:rPr>
                <w:lang w:eastAsia="en-US"/>
              </w:rPr>
              <w:t>.</w:t>
            </w:r>
          </w:p>
        </w:tc>
        <w:tc>
          <w:tcPr>
            <w:tcW w:w="4962" w:type="dxa"/>
          </w:tcPr>
          <w:p w:rsidR="00292EDF" w:rsidRPr="005F779F" w:rsidRDefault="00292EDF" w:rsidP="00F00992">
            <w:pPr>
              <w:shd w:val="clear" w:color="auto" w:fill="FFFFFF"/>
              <w:spacing w:before="100" w:beforeAutospacing="1" w:after="100" w:afterAutospacing="1"/>
              <w:ind w:left="20" w:firstLine="700"/>
            </w:pPr>
            <w:r w:rsidRPr="005F779F">
              <w:t>Силвия Стоянова Желева</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Default="00292EDF" w:rsidP="00F00992">
            <w:pPr>
              <w:ind w:left="20"/>
              <w:rPr>
                <w:lang w:eastAsia="en-US"/>
              </w:rPr>
            </w:pPr>
            <w:r>
              <w:rPr>
                <w:lang w:eastAsia="en-US"/>
              </w:rPr>
              <w:t>2.</w:t>
            </w:r>
          </w:p>
        </w:tc>
        <w:tc>
          <w:tcPr>
            <w:tcW w:w="4962" w:type="dxa"/>
          </w:tcPr>
          <w:p w:rsidR="00292EDF" w:rsidRPr="005F779F" w:rsidRDefault="00292EDF" w:rsidP="00F00992">
            <w:pPr>
              <w:shd w:val="clear" w:color="auto" w:fill="FFFFFF"/>
              <w:spacing w:before="100" w:beforeAutospacing="1" w:after="100" w:afterAutospacing="1"/>
              <w:ind w:left="20" w:firstLine="700"/>
            </w:pPr>
            <w:r>
              <w:t>Красимира Петрова Янева</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ind w:left="20"/>
              <w:rPr>
                <w:lang w:eastAsia="en-US"/>
              </w:rPr>
            </w:pPr>
            <w:r>
              <w:rPr>
                <w:lang w:eastAsia="en-US"/>
              </w:rPr>
              <w:t>3</w:t>
            </w:r>
            <w:r w:rsidRPr="005F779F">
              <w:rPr>
                <w:lang w:eastAsia="en-US"/>
              </w:rPr>
              <w:t>.</w:t>
            </w:r>
          </w:p>
        </w:tc>
        <w:tc>
          <w:tcPr>
            <w:tcW w:w="4962" w:type="dxa"/>
          </w:tcPr>
          <w:p w:rsidR="00292EDF" w:rsidRPr="005F779F" w:rsidRDefault="00292EDF" w:rsidP="00F00992">
            <w:pPr>
              <w:shd w:val="clear" w:color="auto" w:fill="FFFFFF"/>
              <w:spacing w:before="100" w:beforeAutospacing="1" w:after="100" w:afterAutospacing="1"/>
              <w:ind w:left="20" w:firstLine="700"/>
            </w:pPr>
            <w:r w:rsidRPr="005F779F">
              <w:t>Николай Христов Димитров</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spacing w:after="120"/>
              <w:ind w:left="20"/>
              <w:rPr>
                <w:lang w:eastAsia="en-US"/>
              </w:rPr>
            </w:pPr>
            <w:r>
              <w:rPr>
                <w:lang w:eastAsia="en-US"/>
              </w:rPr>
              <w:t>4</w:t>
            </w:r>
            <w:r w:rsidRPr="005F779F">
              <w:rPr>
                <w:lang w:eastAsia="en-US"/>
              </w:rPr>
              <w:t>.</w:t>
            </w:r>
          </w:p>
        </w:tc>
        <w:tc>
          <w:tcPr>
            <w:tcW w:w="4962" w:type="dxa"/>
          </w:tcPr>
          <w:p w:rsidR="00292EDF" w:rsidRPr="005F779F" w:rsidRDefault="00292EDF" w:rsidP="00F00992">
            <w:pPr>
              <w:shd w:val="clear" w:color="auto" w:fill="FFFFFF"/>
              <w:spacing w:before="100" w:beforeAutospacing="1" w:after="100" w:afterAutospacing="1"/>
              <w:ind w:left="20" w:firstLine="700"/>
            </w:pPr>
            <w:r w:rsidRPr="003134BB">
              <w:t>Николинка Крумова Стоева</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spacing w:after="120"/>
              <w:ind w:left="20"/>
              <w:rPr>
                <w:lang w:eastAsia="en-US"/>
              </w:rPr>
            </w:pPr>
            <w:r>
              <w:rPr>
                <w:lang w:eastAsia="en-US"/>
              </w:rPr>
              <w:t>5</w:t>
            </w:r>
            <w:r w:rsidRPr="005F779F">
              <w:rPr>
                <w:lang w:eastAsia="en-US"/>
              </w:rPr>
              <w:t>.</w:t>
            </w:r>
          </w:p>
        </w:tc>
        <w:tc>
          <w:tcPr>
            <w:tcW w:w="4962" w:type="dxa"/>
          </w:tcPr>
          <w:p w:rsidR="00292EDF" w:rsidRPr="005F779F" w:rsidRDefault="00292EDF" w:rsidP="00F00992">
            <w:pPr>
              <w:ind w:left="20" w:firstLine="700"/>
            </w:pPr>
            <w:r w:rsidRPr="005F779F">
              <w:t xml:space="preserve">Юмюгюл Феим </w:t>
            </w:r>
            <w:proofErr w:type="spellStart"/>
            <w:r w:rsidRPr="005F779F">
              <w:t>Карамахмуд</w:t>
            </w:r>
            <w:proofErr w:type="spellEnd"/>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rPr>
          <w:trHeight w:val="310"/>
        </w:trPr>
        <w:tc>
          <w:tcPr>
            <w:tcW w:w="850" w:type="dxa"/>
          </w:tcPr>
          <w:p w:rsidR="00292EDF" w:rsidRPr="005F779F" w:rsidRDefault="00292EDF" w:rsidP="00F00992">
            <w:pPr>
              <w:spacing w:after="120"/>
              <w:ind w:left="20"/>
              <w:rPr>
                <w:lang w:eastAsia="en-US"/>
              </w:rPr>
            </w:pPr>
            <w:r>
              <w:rPr>
                <w:lang w:eastAsia="en-US"/>
              </w:rPr>
              <w:t>6.</w:t>
            </w:r>
          </w:p>
        </w:tc>
        <w:tc>
          <w:tcPr>
            <w:tcW w:w="4962" w:type="dxa"/>
          </w:tcPr>
          <w:p w:rsidR="00292EDF" w:rsidRPr="005F779F" w:rsidRDefault="00292EDF" w:rsidP="00F00992">
            <w:pPr>
              <w:ind w:left="20" w:firstLine="700"/>
              <w:rPr>
                <w:rFonts w:eastAsia="Calibri"/>
              </w:rPr>
            </w:pPr>
            <w:r w:rsidRPr="005F779F">
              <w:rPr>
                <w:rFonts w:eastAsia="Calibri"/>
              </w:rPr>
              <w:t xml:space="preserve">Райна Кънчева </w:t>
            </w:r>
            <w:proofErr w:type="spellStart"/>
            <w:r w:rsidRPr="005F779F">
              <w:rPr>
                <w:rFonts w:eastAsia="Calibri"/>
              </w:rPr>
              <w:t>Шангова</w:t>
            </w:r>
            <w:proofErr w:type="spellEnd"/>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spacing w:after="120"/>
              <w:ind w:left="20"/>
              <w:rPr>
                <w:lang w:eastAsia="en-US"/>
              </w:rPr>
            </w:pPr>
            <w:r>
              <w:rPr>
                <w:lang w:eastAsia="en-US"/>
              </w:rPr>
              <w:t>7</w:t>
            </w:r>
            <w:r w:rsidRPr="005F779F">
              <w:rPr>
                <w:lang w:eastAsia="en-US"/>
              </w:rPr>
              <w:t>.</w:t>
            </w:r>
          </w:p>
        </w:tc>
        <w:tc>
          <w:tcPr>
            <w:tcW w:w="4962" w:type="dxa"/>
          </w:tcPr>
          <w:p w:rsidR="00292EDF" w:rsidRPr="005F779F" w:rsidRDefault="00292EDF" w:rsidP="00F00992">
            <w:pPr>
              <w:shd w:val="clear" w:color="auto" w:fill="FFFFFF"/>
              <w:spacing w:before="100" w:beforeAutospacing="1" w:after="100" w:afterAutospacing="1"/>
              <w:ind w:left="20" w:firstLine="700"/>
            </w:pPr>
            <w:r w:rsidRPr="005F779F">
              <w:t>Галя Димитрова Иванова</w:t>
            </w:r>
          </w:p>
        </w:tc>
        <w:tc>
          <w:tcPr>
            <w:tcW w:w="1275" w:type="dxa"/>
          </w:tcPr>
          <w:p w:rsidR="00292EDF" w:rsidRPr="005F779F" w:rsidRDefault="00292EDF"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92EDF" w:rsidRPr="005F779F" w:rsidRDefault="00292EDF" w:rsidP="00F00992">
            <w:pPr>
              <w:autoSpaceDE w:val="0"/>
              <w:autoSpaceDN w:val="0"/>
              <w:adjustRightInd w:val="0"/>
              <w:ind w:left="20" w:firstLine="700"/>
              <w:jc w:val="center"/>
              <w:rPr>
                <w:rFonts w:eastAsia="Calibri"/>
                <w:lang w:eastAsia="en-US"/>
              </w:rPr>
            </w:pPr>
          </w:p>
        </w:tc>
      </w:tr>
      <w:tr w:rsidR="00292EDF" w:rsidRPr="005F779F" w:rsidTr="00F00992">
        <w:tc>
          <w:tcPr>
            <w:tcW w:w="850" w:type="dxa"/>
          </w:tcPr>
          <w:p w:rsidR="00292EDF" w:rsidRPr="005F779F" w:rsidRDefault="00292EDF" w:rsidP="00F00992">
            <w:pPr>
              <w:spacing w:after="120"/>
              <w:ind w:left="20"/>
              <w:rPr>
                <w:lang w:eastAsia="en-US"/>
              </w:rPr>
            </w:pPr>
            <w:r>
              <w:rPr>
                <w:lang w:eastAsia="en-US"/>
              </w:rPr>
              <w:t>8</w:t>
            </w:r>
            <w:r w:rsidRPr="005F779F">
              <w:rPr>
                <w:lang w:eastAsia="en-US"/>
              </w:rPr>
              <w:t>.</w:t>
            </w:r>
          </w:p>
        </w:tc>
        <w:tc>
          <w:tcPr>
            <w:tcW w:w="4962" w:type="dxa"/>
          </w:tcPr>
          <w:p w:rsidR="00292EDF" w:rsidRPr="005F779F" w:rsidRDefault="00292EDF" w:rsidP="00F00992">
            <w:pPr>
              <w:ind w:left="20" w:firstLine="700"/>
            </w:pPr>
            <w:r w:rsidRPr="003134BB">
              <w:t xml:space="preserve">Илияна Вълканова </w:t>
            </w:r>
            <w:proofErr w:type="spellStart"/>
            <w:r w:rsidRPr="003134BB">
              <w:t>Гугалова</w:t>
            </w:r>
            <w:proofErr w:type="spellEnd"/>
          </w:p>
        </w:tc>
        <w:tc>
          <w:tcPr>
            <w:tcW w:w="1275" w:type="dxa"/>
          </w:tcPr>
          <w:p w:rsidR="00292EDF" w:rsidRPr="005F779F" w:rsidRDefault="00292EDF" w:rsidP="00F00992">
            <w:pPr>
              <w:spacing w:after="120"/>
              <w:ind w:left="20" w:firstLine="700"/>
              <w:jc w:val="center"/>
              <w:rPr>
                <w:lang w:eastAsia="en-US"/>
              </w:rPr>
            </w:pPr>
            <w:r w:rsidRPr="005F779F">
              <w:rPr>
                <w:rFonts w:eastAsia="Calibri"/>
                <w:lang w:eastAsia="en-US"/>
              </w:rPr>
              <w:t>за</w:t>
            </w:r>
          </w:p>
        </w:tc>
        <w:tc>
          <w:tcPr>
            <w:tcW w:w="1560" w:type="dxa"/>
          </w:tcPr>
          <w:p w:rsidR="00292EDF" w:rsidRPr="005F779F" w:rsidRDefault="00292EDF" w:rsidP="00F00992">
            <w:pPr>
              <w:spacing w:after="120"/>
              <w:ind w:left="20" w:firstLine="700"/>
              <w:jc w:val="center"/>
              <w:rPr>
                <w:lang w:eastAsia="en-US"/>
              </w:rPr>
            </w:pPr>
          </w:p>
        </w:tc>
      </w:tr>
      <w:tr w:rsidR="00292EDF" w:rsidRPr="005F779F" w:rsidTr="00F00992">
        <w:tc>
          <w:tcPr>
            <w:tcW w:w="850" w:type="dxa"/>
          </w:tcPr>
          <w:p w:rsidR="00292EDF" w:rsidRDefault="00292EDF" w:rsidP="00F00992">
            <w:pPr>
              <w:spacing w:after="120"/>
              <w:ind w:left="20"/>
              <w:rPr>
                <w:lang w:eastAsia="en-US"/>
              </w:rPr>
            </w:pPr>
            <w:r>
              <w:rPr>
                <w:lang w:eastAsia="en-US"/>
              </w:rPr>
              <w:t>9.</w:t>
            </w:r>
          </w:p>
        </w:tc>
        <w:tc>
          <w:tcPr>
            <w:tcW w:w="4962" w:type="dxa"/>
          </w:tcPr>
          <w:p w:rsidR="00292EDF" w:rsidRPr="003134BB" w:rsidRDefault="00292EDF" w:rsidP="00F00992">
            <w:pPr>
              <w:ind w:left="20" w:firstLine="700"/>
            </w:pPr>
            <w:r w:rsidRPr="003134BB">
              <w:t>Кристина Костадинова Момчева</w:t>
            </w:r>
          </w:p>
        </w:tc>
        <w:tc>
          <w:tcPr>
            <w:tcW w:w="1275" w:type="dxa"/>
          </w:tcPr>
          <w:p w:rsidR="00292EDF" w:rsidRPr="005F779F" w:rsidRDefault="00292EDF" w:rsidP="00F00992">
            <w:pPr>
              <w:spacing w:after="120"/>
              <w:ind w:left="20" w:firstLine="700"/>
              <w:jc w:val="center"/>
              <w:rPr>
                <w:rFonts w:eastAsia="Calibri"/>
                <w:lang w:eastAsia="en-US"/>
              </w:rPr>
            </w:pPr>
            <w:r>
              <w:rPr>
                <w:rFonts w:eastAsia="Calibri"/>
                <w:lang w:eastAsia="en-US"/>
              </w:rPr>
              <w:t>за</w:t>
            </w:r>
          </w:p>
        </w:tc>
        <w:tc>
          <w:tcPr>
            <w:tcW w:w="1560" w:type="dxa"/>
          </w:tcPr>
          <w:p w:rsidR="00292EDF" w:rsidRPr="005F779F" w:rsidRDefault="00292EDF" w:rsidP="00F00992">
            <w:pPr>
              <w:spacing w:after="120"/>
              <w:ind w:left="20" w:firstLine="700"/>
              <w:jc w:val="center"/>
              <w:rPr>
                <w:lang w:eastAsia="en-US"/>
              </w:rPr>
            </w:pPr>
          </w:p>
        </w:tc>
      </w:tr>
      <w:tr w:rsidR="00292EDF" w:rsidRPr="005F779F" w:rsidTr="00F00992">
        <w:tc>
          <w:tcPr>
            <w:tcW w:w="850" w:type="dxa"/>
          </w:tcPr>
          <w:p w:rsidR="00292EDF" w:rsidRDefault="00292EDF" w:rsidP="00F00992">
            <w:pPr>
              <w:spacing w:after="120"/>
              <w:ind w:left="20"/>
              <w:rPr>
                <w:lang w:eastAsia="en-US"/>
              </w:rPr>
            </w:pPr>
            <w:r>
              <w:rPr>
                <w:lang w:eastAsia="en-US"/>
              </w:rPr>
              <w:t>10.</w:t>
            </w:r>
          </w:p>
        </w:tc>
        <w:tc>
          <w:tcPr>
            <w:tcW w:w="4962" w:type="dxa"/>
          </w:tcPr>
          <w:p w:rsidR="00292EDF" w:rsidRPr="003134BB" w:rsidRDefault="00292EDF" w:rsidP="00F00992">
            <w:pPr>
              <w:ind w:left="20" w:firstLine="700"/>
            </w:pPr>
            <w:r w:rsidRPr="003134BB">
              <w:t>Ралица Златанова Момчева</w:t>
            </w:r>
          </w:p>
        </w:tc>
        <w:tc>
          <w:tcPr>
            <w:tcW w:w="1275" w:type="dxa"/>
          </w:tcPr>
          <w:p w:rsidR="00292EDF" w:rsidRPr="005F779F" w:rsidRDefault="00292EDF" w:rsidP="00F00992">
            <w:pPr>
              <w:spacing w:after="120"/>
              <w:ind w:left="20" w:firstLine="700"/>
              <w:jc w:val="center"/>
              <w:rPr>
                <w:rFonts w:eastAsia="Calibri"/>
                <w:lang w:eastAsia="en-US"/>
              </w:rPr>
            </w:pPr>
            <w:r>
              <w:rPr>
                <w:rFonts w:eastAsia="Calibri"/>
                <w:lang w:eastAsia="en-US"/>
              </w:rPr>
              <w:t>за</w:t>
            </w:r>
          </w:p>
        </w:tc>
        <w:tc>
          <w:tcPr>
            <w:tcW w:w="1560" w:type="dxa"/>
          </w:tcPr>
          <w:p w:rsidR="00292EDF" w:rsidRPr="005F779F" w:rsidRDefault="00292EDF" w:rsidP="00F00992">
            <w:pPr>
              <w:spacing w:after="120"/>
              <w:ind w:left="20" w:firstLine="700"/>
              <w:jc w:val="center"/>
              <w:rPr>
                <w:lang w:eastAsia="en-US"/>
              </w:rPr>
            </w:pPr>
          </w:p>
        </w:tc>
      </w:tr>
      <w:tr w:rsidR="00292EDF" w:rsidRPr="005F779F" w:rsidTr="00F00992">
        <w:tc>
          <w:tcPr>
            <w:tcW w:w="850" w:type="dxa"/>
          </w:tcPr>
          <w:p w:rsidR="00292EDF" w:rsidRDefault="00292EDF" w:rsidP="00F00992">
            <w:pPr>
              <w:spacing w:after="120"/>
              <w:rPr>
                <w:lang w:eastAsia="en-US"/>
              </w:rPr>
            </w:pPr>
            <w:r>
              <w:rPr>
                <w:lang w:eastAsia="en-US"/>
              </w:rPr>
              <w:t>11.</w:t>
            </w:r>
          </w:p>
        </w:tc>
        <w:tc>
          <w:tcPr>
            <w:tcW w:w="4962" w:type="dxa"/>
          </w:tcPr>
          <w:p w:rsidR="00292EDF" w:rsidRPr="003134BB" w:rsidRDefault="00292EDF" w:rsidP="00F00992">
            <w:pPr>
              <w:ind w:left="20" w:firstLine="700"/>
            </w:pPr>
            <w:r w:rsidRPr="003134BB">
              <w:t>Силвия Тошкова Христова</w:t>
            </w:r>
          </w:p>
        </w:tc>
        <w:tc>
          <w:tcPr>
            <w:tcW w:w="1275" w:type="dxa"/>
          </w:tcPr>
          <w:p w:rsidR="00292EDF" w:rsidRPr="005F779F" w:rsidRDefault="00292EDF" w:rsidP="00F00992">
            <w:pPr>
              <w:spacing w:after="120"/>
              <w:ind w:left="20" w:firstLine="700"/>
              <w:jc w:val="center"/>
              <w:rPr>
                <w:rFonts w:eastAsia="Calibri"/>
                <w:lang w:eastAsia="en-US"/>
              </w:rPr>
            </w:pPr>
            <w:r>
              <w:rPr>
                <w:rFonts w:eastAsia="Calibri"/>
                <w:lang w:eastAsia="en-US"/>
              </w:rPr>
              <w:t>за</w:t>
            </w:r>
          </w:p>
        </w:tc>
        <w:tc>
          <w:tcPr>
            <w:tcW w:w="1560" w:type="dxa"/>
          </w:tcPr>
          <w:p w:rsidR="00292EDF" w:rsidRPr="005F779F" w:rsidRDefault="00292EDF" w:rsidP="00F00992">
            <w:pPr>
              <w:spacing w:after="120"/>
              <w:ind w:left="20" w:firstLine="700"/>
              <w:jc w:val="center"/>
              <w:rPr>
                <w:lang w:eastAsia="en-US"/>
              </w:rPr>
            </w:pPr>
          </w:p>
        </w:tc>
      </w:tr>
    </w:tbl>
    <w:p w:rsidR="00292EDF" w:rsidRPr="005F779F" w:rsidRDefault="00292EDF" w:rsidP="00292EDF">
      <w:pPr>
        <w:ind w:left="20" w:firstLine="700"/>
        <w:jc w:val="both"/>
        <w:rPr>
          <w:color w:val="FF0000"/>
          <w:lang w:val="en-US"/>
        </w:rPr>
      </w:pPr>
    </w:p>
    <w:p w:rsidR="00292EDF" w:rsidRDefault="00292EDF" w:rsidP="00292EDF">
      <w:pPr>
        <w:ind w:left="20" w:firstLine="700"/>
        <w:jc w:val="both"/>
      </w:pPr>
      <w:r>
        <w:t>Гласували 11, „за“ 11, против няма.</w:t>
      </w:r>
      <w:r w:rsidRPr="00366C20">
        <w:t xml:space="preserve"> Решението е пр</w:t>
      </w:r>
      <w:r>
        <w:t xml:space="preserve">ието </w:t>
      </w:r>
      <w:r w:rsidRPr="00ED01CB">
        <w:t xml:space="preserve">в </w:t>
      </w:r>
      <w:r w:rsidR="00894071">
        <w:t>1</w:t>
      </w:r>
      <w:r w:rsidR="008E36CA">
        <w:t>3:1</w:t>
      </w:r>
      <w:r w:rsidR="005C596F" w:rsidRPr="005C596F">
        <w:t>0</w:t>
      </w:r>
      <w:r w:rsidRPr="005C596F">
        <w:t xml:space="preserve"> часа</w:t>
      </w:r>
      <w:r w:rsidRPr="005C596F">
        <w:rPr>
          <w:lang w:val="en-US"/>
        </w:rPr>
        <w:t>.</w:t>
      </w:r>
    </w:p>
    <w:p w:rsidR="00292EDF" w:rsidRDefault="00292EDF" w:rsidP="00292EDF">
      <w:pPr>
        <w:ind w:left="20" w:firstLine="700"/>
        <w:jc w:val="both"/>
      </w:pPr>
    </w:p>
    <w:p w:rsidR="00292EDF" w:rsidRPr="009D7660" w:rsidRDefault="00227652" w:rsidP="00292EDF">
      <w:pPr>
        <w:ind w:left="20" w:firstLine="700"/>
        <w:jc w:val="both"/>
        <w:rPr>
          <w:u w:val="single"/>
        </w:rPr>
      </w:pPr>
      <w:r>
        <w:rPr>
          <w:u w:val="single"/>
        </w:rPr>
        <w:t>По т.3</w:t>
      </w:r>
      <w:r w:rsidR="00292EDF" w:rsidRPr="005F779F">
        <w:rPr>
          <w:u w:val="single"/>
        </w:rPr>
        <w:t xml:space="preserve"> от дневния ред</w:t>
      </w:r>
    </w:p>
    <w:p w:rsidR="00292EDF" w:rsidRDefault="00292EDF" w:rsidP="00292EDF">
      <w:pPr>
        <w:jc w:val="both"/>
        <w:rPr>
          <w:color w:val="000000"/>
        </w:rPr>
      </w:pPr>
    </w:p>
    <w:p w:rsidR="002E05D3" w:rsidRPr="002752CF" w:rsidRDefault="002E05D3" w:rsidP="002E05D3">
      <w:pPr>
        <w:pStyle w:val="10"/>
        <w:shd w:val="clear" w:color="auto" w:fill="auto"/>
        <w:spacing w:after="0" w:line="240" w:lineRule="auto"/>
        <w:ind w:firstLine="709"/>
        <w:rPr>
          <w:color w:val="000000" w:themeColor="text1"/>
          <w:sz w:val="24"/>
          <w:szCs w:val="24"/>
        </w:rPr>
      </w:pPr>
      <w:r w:rsidRPr="002752CF">
        <w:rPr>
          <w:color w:val="000000" w:themeColor="text1"/>
          <w:sz w:val="24"/>
          <w:szCs w:val="24"/>
        </w:rPr>
        <w:t>РЕШЕНИЕ</w:t>
      </w:r>
    </w:p>
    <w:p w:rsidR="002E05D3" w:rsidRPr="002752CF" w:rsidRDefault="002E05D3" w:rsidP="002E05D3">
      <w:pPr>
        <w:pStyle w:val="10"/>
        <w:shd w:val="clear" w:color="auto" w:fill="auto"/>
        <w:spacing w:after="0" w:line="240" w:lineRule="auto"/>
        <w:ind w:firstLine="709"/>
        <w:rPr>
          <w:color w:val="000000" w:themeColor="text1"/>
          <w:sz w:val="24"/>
          <w:szCs w:val="24"/>
        </w:rPr>
      </w:pPr>
      <w:r w:rsidRPr="002752CF">
        <w:rPr>
          <w:color w:val="000000" w:themeColor="text1"/>
          <w:sz w:val="24"/>
          <w:szCs w:val="24"/>
        </w:rPr>
        <w:t xml:space="preserve"> № </w:t>
      </w:r>
      <w:r>
        <w:rPr>
          <w:color w:val="000000" w:themeColor="text1"/>
          <w:sz w:val="24"/>
          <w:szCs w:val="24"/>
          <w:lang w:val="en-US"/>
        </w:rPr>
        <w:t>14</w:t>
      </w:r>
      <w:r>
        <w:rPr>
          <w:color w:val="000000" w:themeColor="text1"/>
          <w:sz w:val="24"/>
          <w:szCs w:val="24"/>
        </w:rPr>
        <w:t xml:space="preserve">8 </w:t>
      </w:r>
      <w:r w:rsidRPr="002752CF">
        <w:rPr>
          <w:color w:val="000000" w:themeColor="text1"/>
          <w:sz w:val="24"/>
          <w:szCs w:val="24"/>
        </w:rPr>
        <w:t>- МИ</w:t>
      </w:r>
    </w:p>
    <w:p w:rsidR="002E05D3" w:rsidRPr="002752CF" w:rsidRDefault="002E05D3" w:rsidP="002E05D3">
      <w:pPr>
        <w:pStyle w:val="10"/>
        <w:shd w:val="clear" w:color="auto" w:fill="auto"/>
        <w:spacing w:after="0" w:line="240" w:lineRule="auto"/>
        <w:ind w:firstLine="709"/>
        <w:rPr>
          <w:color w:val="000000" w:themeColor="text1"/>
          <w:sz w:val="24"/>
          <w:szCs w:val="24"/>
        </w:rPr>
      </w:pPr>
      <w:r w:rsidRPr="002752CF">
        <w:rPr>
          <w:color w:val="000000" w:themeColor="text1"/>
          <w:sz w:val="24"/>
          <w:szCs w:val="24"/>
        </w:rPr>
        <w:t xml:space="preserve">Айтос, </w:t>
      </w:r>
      <w:r>
        <w:rPr>
          <w:color w:val="000000" w:themeColor="text1"/>
          <w:sz w:val="24"/>
          <w:szCs w:val="24"/>
        </w:rPr>
        <w:t xml:space="preserve">01 НОЕМВРИ </w:t>
      </w:r>
      <w:r w:rsidRPr="002752CF">
        <w:rPr>
          <w:color w:val="000000" w:themeColor="text1"/>
          <w:sz w:val="24"/>
          <w:szCs w:val="24"/>
        </w:rPr>
        <w:t>2023 г.</w:t>
      </w:r>
    </w:p>
    <w:p w:rsidR="002E05D3" w:rsidRPr="002752CF" w:rsidRDefault="002E05D3" w:rsidP="002E05D3">
      <w:pPr>
        <w:pStyle w:val="10"/>
        <w:shd w:val="clear" w:color="auto" w:fill="auto"/>
        <w:spacing w:after="0" w:line="240" w:lineRule="auto"/>
        <w:ind w:firstLine="709"/>
        <w:rPr>
          <w:color w:val="000000" w:themeColor="text1"/>
          <w:sz w:val="24"/>
          <w:szCs w:val="24"/>
        </w:rPr>
      </w:pPr>
    </w:p>
    <w:p w:rsidR="002E05D3" w:rsidRPr="007133C2" w:rsidRDefault="002E05D3" w:rsidP="002E05D3">
      <w:pPr>
        <w:pStyle w:val="a7"/>
        <w:shd w:val="clear" w:color="auto" w:fill="FFFFFF"/>
        <w:spacing w:after="150"/>
        <w:jc w:val="both"/>
        <w:rPr>
          <w:rFonts w:eastAsia="Times New Roman"/>
          <w:color w:val="auto"/>
          <w:lang w:bidi="ar-SA"/>
        </w:rPr>
      </w:pPr>
      <w:r w:rsidRPr="007133C2">
        <w:rPr>
          <w:rStyle w:val="11"/>
          <w:rFonts w:eastAsia="Courier New"/>
          <w:i/>
          <w:color w:val="auto"/>
        </w:rPr>
        <w:t>ОТНОСНО:</w:t>
      </w:r>
      <w:r>
        <w:rPr>
          <w:i/>
          <w:color w:val="auto"/>
        </w:rPr>
        <w:t xml:space="preserve">  </w:t>
      </w:r>
      <w:r w:rsidRPr="007133C2">
        <w:rPr>
          <w:rFonts w:eastAsia="Times New Roman"/>
          <w:color w:val="auto"/>
          <w:lang w:bidi="ar-SA"/>
        </w:rPr>
        <w:t>За изборите на кмет на кметство Дрянковец</w:t>
      </w:r>
      <w:r>
        <w:rPr>
          <w:rFonts w:eastAsia="Times New Roman"/>
          <w:color w:val="auto"/>
          <w:lang w:bidi="ar-SA"/>
        </w:rPr>
        <w:t xml:space="preserve"> и </w:t>
      </w:r>
      <w:r w:rsidRPr="007133C2">
        <w:rPr>
          <w:rFonts w:eastAsia="Times New Roman"/>
          <w:color w:val="auto"/>
          <w:lang w:bidi="ar-SA"/>
        </w:rPr>
        <w:t>кмет на кметство</w:t>
      </w:r>
      <w:r>
        <w:rPr>
          <w:rFonts w:eastAsia="Times New Roman"/>
          <w:color w:val="auto"/>
          <w:lang w:bidi="ar-SA"/>
        </w:rPr>
        <w:t xml:space="preserve"> Карагеоргиево</w:t>
      </w:r>
      <w:r w:rsidRPr="007133C2">
        <w:rPr>
          <w:rFonts w:eastAsia="Times New Roman"/>
          <w:color w:val="auto"/>
          <w:lang w:bidi="ar-SA"/>
        </w:rPr>
        <w:t xml:space="preserve"> и упълномощаване на членове на ОИК – Айтос за получаване на хартиените бюлетини за изборите за общински съветници и кметове на 05 ноември 2023 г.</w:t>
      </w:r>
    </w:p>
    <w:p w:rsidR="002E05D3" w:rsidRPr="007133C2" w:rsidRDefault="002E05D3" w:rsidP="002E05D3">
      <w:pPr>
        <w:shd w:val="clear" w:color="auto" w:fill="FFFFFF"/>
        <w:spacing w:after="150"/>
        <w:jc w:val="both"/>
      </w:pPr>
      <w:r w:rsidRPr="007133C2">
        <w:t xml:space="preserve">В изпълнение на </w:t>
      </w:r>
      <w:r>
        <w:t>Решение № 1979-МИ/</w:t>
      </w:r>
      <w:r w:rsidRPr="00081C58">
        <w:t xml:space="preserve">18.08.2023 г. </w:t>
      </w:r>
      <w:r>
        <w:t>на ЦИК,</w:t>
      </w:r>
      <w:r w:rsidRPr="007133C2">
        <w:t xml:space="preserve"> ОИ</w:t>
      </w:r>
      <w:r>
        <w:t xml:space="preserve">К Айтос </w:t>
      </w:r>
      <w:r w:rsidRPr="007133C2">
        <w:t xml:space="preserve">упълномощава двама свои представители, които да  приемат изготвените хартиени бюлетини и да съпроводят транспортното средство, което ги превозва, както и да подпишат </w:t>
      </w:r>
      <w:proofErr w:type="spellStart"/>
      <w:r w:rsidRPr="007133C2">
        <w:t>приемо-предавателен</w:t>
      </w:r>
      <w:proofErr w:type="spellEnd"/>
      <w:r w:rsidRPr="007133C2">
        <w:t xml:space="preserve"> протокол.</w:t>
      </w:r>
    </w:p>
    <w:p w:rsidR="002E05D3" w:rsidRPr="007133C2" w:rsidRDefault="002E05D3" w:rsidP="002E05D3">
      <w:pPr>
        <w:shd w:val="clear" w:color="auto" w:fill="FFFFFF"/>
        <w:spacing w:after="150"/>
        <w:jc w:val="both"/>
      </w:pPr>
      <w:r w:rsidRPr="007133C2">
        <w:t>На осно</w:t>
      </w:r>
      <w:r>
        <w:t>вание чл. 87, ал.1, т.1  от ИК, ОИК – Айтос</w:t>
      </w:r>
    </w:p>
    <w:p w:rsidR="002E05D3" w:rsidRPr="007133C2" w:rsidRDefault="002E05D3" w:rsidP="002E05D3">
      <w:pPr>
        <w:shd w:val="clear" w:color="auto" w:fill="FFFFFF"/>
        <w:spacing w:after="150"/>
        <w:jc w:val="center"/>
      </w:pPr>
      <w:r w:rsidRPr="007133C2">
        <w:rPr>
          <w:b/>
          <w:bCs/>
        </w:rPr>
        <w:t>РЕШИ:</w:t>
      </w:r>
    </w:p>
    <w:p w:rsidR="002E05D3" w:rsidRPr="007133C2" w:rsidRDefault="002E05D3" w:rsidP="002E05D3">
      <w:pPr>
        <w:numPr>
          <w:ilvl w:val="0"/>
          <w:numId w:val="4"/>
        </w:numPr>
        <w:shd w:val="clear" w:color="auto" w:fill="FFFFFF"/>
      </w:pPr>
      <w:r w:rsidRPr="007133C2">
        <w:rPr>
          <w:b/>
          <w:bCs/>
        </w:rPr>
        <w:t>УПЪЛНОМОЩАВА </w:t>
      </w:r>
    </w:p>
    <w:p w:rsidR="002E05D3" w:rsidRPr="0058236E" w:rsidRDefault="002E05D3" w:rsidP="002E05D3">
      <w:pPr>
        <w:pStyle w:val="a8"/>
        <w:widowControl/>
        <w:numPr>
          <w:ilvl w:val="0"/>
          <w:numId w:val="6"/>
        </w:numPr>
        <w:shd w:val="clear" w:color="auto" w:fill="FFFFFF"/>
        <w:rPr>
          <w:rFonts w:ascii="Times New Roman" w:eastAsia="Times New Roman" w:hAnsi="Times New Roman" w:cs="Times New Roman"/>
          <w:color w:val="auto"/>
          <w:lang w:bidi="ar-SA"/>
        </w:rPr>
      </w:pPr>
      <w:r w:rsidRPr="005F795F">
        <w:rPr>
          <w:rFonts w:ascii="Times New Roman" w:eastAsia="Times New Roman" w:hAnsi="Times New Roman" w:cs="Times New Roman"/>
          <w:color w:val="auto"/>
          <w:lang w:bidi="ar-SA"/>
        </w:rPr>
        <w:t>КРАСИМИРА ПЕТРОВА ЯНЕВА , ЕГН</w:t>
      </w:r>
      <w:r>
        <w:rPr>
          <w:rFonts w:ascii="Times New Roman" w:eastAsia="Times New Roman" w:hAnsi="Times New Roman" w:cs="Times New Roman"/>
          <w:color w:val="auto"/>
          <w:lang w:bidi="ar-SA"/>
        </w:rPr>
        <w:t>:</w:t>
      </w:r>
      <w:r w:rsidRPr="005F795F">
        <w:rPr>
          <w:rFonts w:ascii="Times New Roman" w:eastAsia="Times New Roman" w:hAnsi="Times New Roman" w:cs="Times New Roman"/>
          <w:color w:val="auto"/>
          <w:lang w:bidi="ar-SA"/>
        </w:rPr>
        <w:t xml:space="preserve"> </w:t>
      </w:r>
      <w:r>
        <w:rPr>
          <w:rFonts w:ascii="Times New Roman" w:eastAsia="Times New Roman" w:hAnsi="Times New Roman" w:cs="Times New Roman"/>
          <w:bCs/>
          <w:color w:val="auto"/>
          <w:lang w:bidi="ar-SA"/>
        </w:rPr>
        <w:t>**********</w:t>
      </w:r>
      <w:r w:rsidRPr="0058236E">
        <w:rPr>
          <w:rFonts w:ascii="Times New Roman" w:eastAsia="Times New Roman" w:hAnsi="Times New Roman" w:cs="Times New Roman"/>
          <w:color w:val="auto"/>
          <w:lang w:bidi="ar-SA"/>
        </w:rPr>
        <w:t xml:space="preserve"> – зам. председател на ОИК- Айтос </w:t>
      </w:r>
    </w:p>
    <w:p w:rsidR="002E05D3" w:rsidRPr="0058236E" w:rsidRDefault="002E05D3" w:rsidP="002E05D3">
      <w:pPr>
        <w:pStyle w:val="a8"/>
        <w:widowControl/>
        <w:numPr>
          <w:ilvl w:val="0"/>
          <w:numId w:val="6"/>
        </w:numPr>
        <w:shd w:val="clear" w:color="auto" w:fill="FFFFFF"/>
        <w:rPr>
          <w:rFonts w:ascii="Times New Roman" w:eastAsia="Times New Roman" w:hAnsi="Times New Roman" w:cs="Times New Roman"/>
          <w:color w:val="auto"/>
          <w:lang w:bidi="ar-SA"/>
        </w:rPr>
      </w:pPr>
      <w:r w:rsidRPr="0058236E">
        <w:rPr>
          <w:rFonts w:ascii="Times New Roman" w:eastAsia="Times New Roman" w:hAnsi="Times New Roman" w:cs="Times New Roman"/>
          <w:color w:val="auto"/>
          <w:lang w:bidi="ar-SA"/>
        </w:rPr>
        <w:lastRenderedPageBreak/>
        <w:t xml:space="preserve">ГАЛЯ ДИМИТРОВА ИВАНОВА, ЕГН:  </w:t>
      </w:r>
      <w:r>
        <w:rPr>
          <w:rFonts w:ascii="Times New Roman" w:eastAsia="Times New Roman" w:hAnsi="Times New Roman" w:cs="Times New Roman"/>
          <w:bCs/>
          <w:color w:val="auto"/>
          <w:lang w:bidi="ar-SA"/>
        </w:rPr>
        <w:t>**********</w:t>
      </w:r>
      <w:r w:rsidRPr="0058236E">
        <w:rPr>
          <w:rFonts w:ascii="Times New Roman" w:eastAsia="Times New Roman" w:hAnsi="Times New Roman" w:cs="Times New Roman"/>
          <w:color w:val="auto"/>
          <w:lang w:bidi="ar-SA"/>
        </w:rPr>
        <w:t xml:space="preserve">– член на ОИК - Айтос  </w:t>
      </w:r>
    </w:p>
    <w:p w:rsidR="002E05D3" w:rsidRPr="0058236E" w:rsidRDefault="002E05D3" w:rsidP="002E05D3">
      <w:pPr>
        <w:pStyle w:val="a8"/>
        <w:widowControl/>
        <w:shd w:val="clear" w:color="auto" w:fill="FFFFFF"/>
        <w:rPr>
          <w:rFonts w:ascii="Times New Roman" w:eastAsia="Times New Roman" w:hAnsi="Times New Roman" w:cs="Times New Roman"/>
          <w:color w:val="auto"/>
          <w:lang w:bidi="ar-SA"/>
        </w:rPr>
      </w:pPr>
    </w:p>
    <w:p w:rsidR="002E05D3" w:rsidRPr="005F795F" w:rsidRDefault="002E05D3" w:rsidP="002E05D3">
      <w:pPr>
        <w:pStyle w:val="a8"/>
        <w:widowControl/>
        <w:numPr>
          <w:ilvl w:val="0"/>
          <w:numId w:val="4"/>
        </w:numPr>
        <w:shd w:val="clear" w:color="auto" w:fill="FFFFFF"/>
        <w:rPr>
          <w:rFonts w:ascii="Times New Roman" w:eastAsia="Times New Roman" w:hAnsi="Times New Roman" w:cs="Times New Roman"/>
          <w:color w:val="auto"/>
          <w:lang w:bidi="ar-SA"/>
        </w:rPr>
      </w:pPr>
      <w:r w:rsidRPr="005F795F">
        <w:rPr>
          <w:rFonts w:ascii="Times New Roman" w:eastAsia="Times New Roman" w:hAnsi="Times New Roman" w:cs="Times New Roman"/>
          <w:color w:val="auto"/>
          <w:lang w:bidi="ar-SA"/>
        </w:rPr>
        <w:t>Упълномощените лица в п. I имат следните права:</w:t>
      </w:r>
    </w:p>
    <w:p w:rsidR="002E05D3" w:rsidRPr="007133C2" w:rsidRDefault="002E05D3" w:rsidP="002E05D3">
      <w:pPr>
        <w:numPr>
          <w:ilvl w:val="0"/>
          <w:numId w:val="5"/>
        </w:numPr>
        <w:shd w:val="clear" w:color="auto" w:fill="FFFFFF"/>
        <w:jc w:val="both"/>
      </w:pPr>
      <w:r w:rsidRPr="007133C2">
        <w:t>Да приемат изготвените от „</w:t>
      </w:r>
      <w:r w:rsidRPr="00FA1B88">
        <w:t>Печатница на БНБ“ АД  хартиени бюлетини за изборите за кмет на кметство Дрянковец и за кмет на кметство</w:t>
      </w:r>
      <w:r>
        <w:t xml:space="preserve"> Карагеоргиево </w:t>
      </w:r>
      <w:r w:rsidRPr="007133C2">
        <w:t xml:space="preserve"> на 05.11.2023 г и да съпроводят транспортното средство, което ги превозва до гр. Бургас, съответно и до град Айтос.</w:t>
      </w:r>
    </w:p>
    <w:p w:rsidR="002E05D3" w:rsidRPr="007133C2" w:rsidRDefault="002E05D3" w:rsidP="002E05D3">
      <w:pPr>
        <w:numPr>
          <w:ilvl w:val="0"/>
          <w:numId w:val="5"/>
        </w:numPr>
        <w:shd w:val="clear" w:color="auto" w:fill="FFFFFF"/>
      </w:pPr>
      <w:r w:rsidRPr="007133C2">
        <w:t xml:space="preserve">Да подпишат </w:t>
      </w:r>
      <w:proofErr w:type="spellStart"/>
      <w:r w:rsidRPr="007133C2">
        <w:t>приемо-предавателните</w:t>
      </w:r>
      <w:proofErr w:type="spellEnd"/>
      <w:r w:rsidRPr="007133C2">
        <w:t xml:space="preserve"> протоколи.</w:t>
      </w:r>
    </w:p>
    <w:p w:rsidR="002E05D3" w:rsidRPr="00F41462" w:rsidRDefault="002E05D3" w:rsidP="002E05D3">
      <w:pPr>
        <w:pStyle w:val="a7"/>
        <w:shd w:val="clear" w:color="auto" w:fill="FFFFFF"/>
        <w:jc w:val="both"/>
        <w:rPr>
          <w:b/>
        </w:rPr>
      </w:pPr>
    </w:p>
    <w:p w:rsidR="002E05D3" w:rsidRPr="00020922" w:rsidRDefault="002E05D3" w:rsidP="002E05D3">
      <w:pPr>
        <w:shd w:val="clear" w:color="auto" w:fill="FFFFFF"/>
        <w:spacing w:after="150"/>
        <w:jc w:val="both"/>
      </w:pPr>
      <w:r w:rsidRPr="00020922">
        <w:t>Настоящото решение е обявено по реда на чл.88 от Изборния Кодекс и подлежи на обжалване пред ЦИК в тридневен срок от обявяването му.</w:t>
      </w:r>
    </w:p>
    <w:p w:rsidR="002E05D3" w:rsidRDefault="002E05D3" w:rsidP="00292EDF">
      <w:pPr>
        <w:jc w:val="both"/>
        <w:rPr>
          <w:color w:val="000000"/>
        </w:rPr>
      </w:pPr>
    </w:p>
    <w:p w:rsidR="002E05D3" w:rsidRPr="00847E53" w:rsidRDefault="002E05D3" w:rsidP="002E05D3">
      <w:pPr>
        <w:widowControl w:val="0"/>
        <w:spacing w:after="120"/>
        <w:ind w:left="20" w:firstLine="700"/>
        <w:jc w:val="both"/>
        <w:rPr>
          <w:rFonts w:eastAsia="Courier New"/>
          <w:lang w:bidi="bg-BG"/>
        </w:rPr>
      </w:pPr>
      <w:r w:rsidRPr="005F779F">
        <w:t>След направените обсъждания се премина към гласуване</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2E05D3" w:rsidRPr="005F779F" w:rsidTr="00F00992">
        <w:tc>
          <w:tcPr>
            <w:tcW w:w="850" w:type="dxa"/>
          </w:tcPr>
          <w:p w:rsidR="002E05D3" w:rsidRPr="005F779F" w:rsidRDefault="002E05D3" w:rsidP="00F00992">
            <w:pPr>
              <w:ind w:left="20" w:firstLine="700"/>
              <w:rPr>
                <w:color w:val="FF0000"/>
                <w:lang w:val="en-US" w:eastAsia="en-US"/>
              </w:rPr>
            </w:pPr>
          </w:p>
        </w:tc>
        <w:tc>
          <w:tcPr>
            <w:tcW w:w="4962" w:type="dxa"/>
          </w:tcPr>
          <w:p w:rsidR="002E05D3" w:rsidRPr="005F779F" w:rsidRDefault="002E05D3" w:rsidP="00F00992">
            <w:pPr>
              <w:ind w:left="20" w:firstLine="700"/>
              <w:jc w:val="center"/>
              <w:rPr>
                <w:lang w:eastAsia="en-US"/>
              </w:rPr>
            </w:pPr>
            <w:r w:rsidRPr="005F779F">
              <w:rPr>
                <w:lang w:eastAsia="en-US"/>
              </w:rPr>
              <w:t>членове</w:t>
            </w:r>
          </w:p>
        </w:tc>
        <w:tc>
          <w:tcPr>
            <w:tcW w:w="1275" w:type="dxa"/>
          </w:tcPr>
          <w:p w:rsidR="002E05D3" w:rsidRPr="005F779F" w:rsidRDefault="002E05D3"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E05D3" w:rsidRPr="005F779F" w:rsidRDefault="002E05D3" w:rsidP="00F00992">
            <w:pPr>
              <w:autoSpaceDE w:val="0"/>
              <w:autoSpaceDN w:val="0"/>
              <w:adjustRightInd w:val="0"/>
              <w:ind w:left="20"/>
              <w:rPr>
                <w:rFonts w:eastAsia="Calibri"/>
                <w:lang w:eastAsia="en-US"/>
              </w:rPr>
            </w:pPr>
            <w:r w:rsidRPr="005F779F">
              <w:rPr>
                <w:rFonts w:eastAsia="Calibri"/>
                <w:lang w:eastAsia="en-US"/>
              </w:rPr>
              <w:t>против</w:t>
            </w:r>
          </w:p>
        </w:tc>
      </w:tr>
      <w:tr w:rsidR="002E05D3" w:rsidRPr="005F779F" w:rsidTr="00F00992">
        <w:tc>
          <w:tcPr>
            <w:tcW w:w="850" w:type="dxa"/>
          </w:tcPr>
          <w:p w:rsidR="002E05D3" w:rsidRPr="005F779F" w:rsidRDefault="002E05D3" w:rsidP="00F00992">
            <w:pPr>
              <w:ind w:left="20"/>
              <w:rPr>
                <w:lang w:eastAsia="en-US"/>
              </w:rPr>
            </w:pPr>
            <w:r>
              <w:rPr>
                <w:lang w:eastAsia="en-US"/>
              </w:rPr>
              <w:t>1</w:t>
            </w:r>
            <w:r w:rsidRPr="005F779F">
              <w:rPr>
                <w:lang w:eastAsia="en-US"/>
              </w:rPr>
              <w:t>.</w:t>
            </w:r>
          </w:p>
        </w:tc>
        <w:tc>
          <w:tcPr>
            <w:tcW w:w="4962" w:type="dxa"/>
          </w:tcPr>
          <w:p w:rsidR="002E05D3" w:rsidRPr="005F779F" w:rsidRDefault="002E05D3" w:rsidP="00F00992">
            <w:pPr>
              <w:shd w:val="clear" w:color="auto" w:fill="FFFFFF"/>
              <w:spacing w:before="100" w:beforeAutospacing="1" w:after="100" w:afterAutospacing="1"/>
              <w:ind w:left="20" w:firstLine="700"/>
            </w:pPr>
            <w:r w:rsidRPr="005F779F">
              <w:t>Силвия Стоянова Желева</w:t>
            </w:r>
          </w:p>
        </w:tc>
        <w:tc>
          <w:tcPr>
            <w:tcW w:w="1275" w:type="dxa"/>
          </w:tcPr>
          <w:p w:rsidR="002E05D3" w:rsidRPr="005F779F" w:rsidRDefault="002E05D3"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E05D3" w:rsidRPr="005F779F" w:rsidRDefault="002E05D3" w:rsidP="00F00992">
            <w:pPr>
              <w:autoSpaceDE w:val="0"/>
              <w:autoSpaceDN w:val="0"/>
              <w:adjustRightInd w:val="0"/>
              <w:ind w:left="20" w:firstLine="700"/>
              <w:jc w:val="center"/>
              <w:rPr>
                <w:rFonts w:eastAsia="Calibri"/>
                <w:lang w:eastAsia="en-US"/>
              </w:rPr>
            </w:pPr>
          </w:p>
        </w:tc>
      </w:tr>
      <w:tr w:rsidR="002E05D3" w:rsidRPr="005F779F" w:rsidTr="00F00992">
        <w:tc>
          <w:tcPr>
            <w:tcW w:w="850" w:type="dxa"/>
          </w:tcPr>
          <w:p w:rsidR="002E05D3" w:rsidRDefault="002E05D3" w:rsidP="00F00992">
            <w:pPr>
              <w:ind w:left="20"/>
              <w:rPr>
                <w:lang w:eastAsia="en-US"/>
              </w:rPr>
            </w:pPr>
            <w:r>
              <w:rPr>
                <w:lang w:eastAsia="en-US"/>
              </w:rPr>
              <w:t>2.</w:t>
            </w:r>
          </w:p>
        </w:tc>
        <w:tc>
          <w:tcPr>
            <w:tcW w:w="4962" w:type="dxa"/>
          </w:tcPr>
          <w:p w:rsidR="002E05D3" w:rsidRPr="005F779F" w:rsidRDefault="002E05D3" w:rsidP="00F00992">
            <w:pPr>
              <w:shd w:val="clear" w:color="auto" w:fill="FFFFFF"/>
              <w:spacing w:before="100" w:beforeAutospacing="1" w:after="100" w:afterAutospacing="1"/>
              <w:ind w:left="20" w:firstLine="700"/>
            </w:pPr>
            <w:r>
              <w:t>Красимира Петрова Янева</w:t>
            </w:r>
          </w:p>
        </w:tc>
        <w:tc>
          <w:tcPr>
            <w:tcW w:w="1275" w:type="dxa"/>
          </w:tcPr>
          <w:p w:rsidR="002E05D3" w:rsidRPr="005F779F" w:rsidRDefault="002E05D3" w:rsidP="00F00992">
            <w:pPr>
              <w:autoSpaceDE w:val="0"/>
              <w:autoSpaceDN w:val="0"/>
              <w:adjustRightInd w:val="0"/>
              <w:ind w:left="20" w:firstLine="700"/>
              <w:jc w:val="center"/>
              <w:rPr>
                <w:rFonts w:eastAsia="Calibri"/>
                <w:lang w:eastAsia="en-US"/>
              </w:rPr>
            </w:pPr>
            <w:r>
              <w:rPr>
                <w:rFonts w:eastAsia="Calibri"/>
                <w:lang w:eastAsia="en-US"/>
              </w:rPr>
              <w:t>за</w:t>
            </w:r>
          </w:p>
        </w:tc>
        <w:tc>
          <w:tcPr>
            <w:tcW w:w="1560" w:type="dxa"/>
          </w:tcPr>
          <w:p w:rsidR="002E05D3" w:rsidRPr="005F779F" w:rsidRDefault="002E05D3" w:rsidP="00F00992">
            <w:pPr>
              <w:autoSpaceDE w:val="0"/>
              <w:autoSpaceDN w:val="0"/>
              <w:adjustRightInd w:val="0"/>
              <w:ind w:left="20" w:firstLine="700"/>
              <w:jc w:val="center"/>
              <w:rPr>
                <w:rFonts w:eastAsia="Calibri"/>
                <w:lang w:eastAsia="en-US"/>
              </w:rPr>
            </w:pPr>
          </w:p>
        </w:tc>
      </w:tr>
      <w:tr w:rsidR="002E05D3" w:rsidRPr="005F779F" w:rsidTr="00F00992">
        <w:tc>
          <w:tcPr>
            <w:tcW w:w="850" w:type="dxa"/>
          </w:tcPr>
          <w:p w:rsidR="002E05D3" w:rsidRPr="005F779F" w:rsidRDefault="002E05D3" w:rsidP="00F00992">
            <w:pPr>
              <w:ind w:left="20"/>
              <w:rPr>
                <w:lang w:eastAsia="en-US"/>
              </w:rPr>
            </w:pPr>
            <w:r>
              <w:rPr>
                <w:lang w:eastAsia="en-US"/>
              </w:rPr>
              <w:t>3</w:t>
            </w:r>
            <w:r w:rsidRPr="005F779F">
              <w:rPr>
                <w:lang w:eastAsia="en-US"/>
              </w:rPr>
              <w:t>.</w:t>
            </w:r>
          </w:p>
        </w:tc>
        <w:tc>
          <w:tcPr>
            <w:tcW w:w="4962" w:type="dxa"/>
          </w:tcPr>
          <w:p w:rsidR="002E05D3" w:rsidRPr="005F779F" w:rsidRDefault="002E05D3" w:rsidP="00F00992">
            <w:pPr>
              <w:shd w:val="clear" w:color="auto" w:fill="FFFFFF"/>
              <w:spacing w:before="100" w:beforeAutospacing="1" w:after="100" w:afterAutospacing="1"/>
              <w:ind w:left="20" w:firstLine="700"/>
            </w:pPr>
            <w:r w:rsidRPr="005F779F">
              <w:t>Николай Христов Димитров</w:t>
            </w:r>
          </w:p>
        </w:tc>
        <w:tc>
          <w:tcPr>
            <w:tcW w:w="1275" w:type="dxa"/>
          </w:tcPr>
          <w:p w:rsidR="002E05D3" w:rsidRPr="005F779F" w:rsidRDefault="002E05D3"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E05D3" w:rsidRPr="005F779F" w:rsidRDefault="002E05D3" w:rsidP="00F00992">
            <w:pPr>
              <w:autoSpaceDE w:val="0"/>
              <w:autoSpaceDN w:val="0"/>
              <w:adjustRightInd w:val="0"/>
              <w:ind w:left="20" w:firstLine="700"/>
              <w:jc w:val="center"/>
              <w:rPr>
                <w:rFonts w:eastAsia="Calibri"/>
                <w:lang w:eastAsia="en-US"/>
              </w:rPr>
            </w:pPr>
          </w:p>
        </w:tc>
      </w:tr>
      <w:tr w:rsidR="002E05D3" w:rsidRPr="005F779F" w:rsidTr="00F00992">
        <w:tc>
          <w:tcPr>
            <w:tcW w:w="850" w:type="dxa"/>
          </w:tcPr>
          <w:p w:rsidR="002E05D3" w:rsidRPr="005F779F" w:rsidRDefault="002E05D3" w:rsidP="00F00992">
            <w:pPr>
              <w:spacing w:after="120"/>
              <w:ind w:left="20"/>
              <w:rPr>
                <w:lang w:eastAsia="en-US"/>
              </w:rPr>
            </w:pPr>
            <w:r>
              <w:rPr>
                <w:lang w:eastAsia="en-US"/>
              </w:rPr>
              <w:t>4</w:t>
            </w:r>
            <w:r w:rsidRPr="005F779F">
              <w:rPr>
                <w:lang w:eastAsia="en-US"/>
              </w:rPr>
              <w:t>.</w:t>
            </w:r>
          </w:p>
        </w:tc>
        <w:tc>
          <w:tcPr>
            <w:tcW w:w="4962" w:type="dxa"/>
          </w:tcPr>
          <w:p w:rsidR="002E05D3" w:rsidRPr="005F779F" w:rsidRDefault="002E05D3" w:rsidP="00F00992">
            <w:pPr>
              <w:shd w:val="clear" w:color="auto" w:fill="FFFFFF"/>
              <w:spacing w:before="100" w:beforeAutospacing="1" w:after="100" w:afterAutospacing="1"/>
              <w:ind w:left="20" w:firstLine="700"/>
            </w:pPr>
            <w:r w:rsidRPr="003134BB">
              <w:t>Николинка Крумова Стоева</w:t>
            </w:r>
          </w:p>
        </w:tc>
        <w:tc>
          <w:tcPr>
            <w:tcW w:w="1275" w:type="dxa"/>
          </w:tcPr>
          <w:p w:rsidR="002E05D3" w:rsidRPr="005F779F" w:rsidRDefault="002E05D3"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E05D3" w:rsidRPr="005F779F" w:rsidRDefault="002E05D3" w:rsidP="00F00992">
            <w:pPr>
              <w:autoSpaceDE w:val="0"/>
              <w:autoSpaceDN w:val="0"/>
              <w:adjustRightInd w:val="0"/>
              <w:ind w:left="20" w:firstLine="700"/>
              <w:jc w:val="center"/>
              <w:rPr>
                <w:rFonts w:eastAsia="Calibri"/>
                <w:lang w:eastAsia="en-US"/>
              </w:rPr>
            </w:pPr>
          </w:p>
        </w:tc>
      </w:tr>
      <w:tr w:rsidR="002E05D3" w:rsidRPr="005F779F" w:rsidTr="00F00992">
        <w:tc>
          <w:tcPr>
            <w:tcW w:w="850" w:type="dxa"/>
          </w:tcPr>
          <w:p w:rsidR="002E05D3" w:rsidRPr="005F779F" w:rsidRDefault="002E05D3" w:rsidP="00F00992">
            <w:pPr>
              <w:spacing w:after="120"/>
              <w:ind w:left="20"/>
              <w:rPr>
                <w:lang w:eastAsia="en-US"/>
              </w:rPr>
            </w:pPr>
            <w:r>
              <w:rPr>
                <w:lang w:eastAsia="en-US"/>
              </w:rPr>
              <w:t>5</w:t>
            </w:r>
            <w:r w:rsidRPr="005F779F">
              <w:rPr>
                <w:lang w:eastAsia="en-US"/>
              </w:rPr>
              <w:t>.</w:t>
            </w:r>
          </w:p>
        </w:tc>
        <w:tc>
          <w:tcPr>
            <w:tcW w:w="4962" w:type="dxa"/>
          </w:tcPr>
          <w:p w:rsidR="002E05D3" w:rsidRPr="005F779F" w:rsidRDefault="002E05D3" w:rsidP="00F00992">
            <w:pPr>
              <w:ind w:left="20" w:firstLine="700"/>
            </w:pPr>
            <w:r w:rsidRPr="005F779F">
              <w:t xml:space="preserve">Юмюгюл Феим </w:t>
            </w:r>
            <w:proofErr w:type="spellStart"/>
            <w:r w:rsidRPr="005F779F">
              <w:t>Карамахмуд</w:t>
            </w:r>
            <w:proofErr w:type="spellEnd"/>
          </w:p>
        </w:tc>
        <w:tc>
          <w:tcPr>
            <w:tcW w:w="1275" w:type="dxa"/>
          </w:tcPr>
          <w:p w:rsidR="002E05D3" w:rsidRPr="005F779F" w:rsidRDefault="002E05D3"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E05D3" w:rsidRPr="005F779F" w:rsidRDefault="002E05D3" w:rsidP="00F00992">
            <w:pPr>
              <w:autoSpaceDE w:val="0"/>
              <w:autoSpaceDN w:val="0"/>
              <w:adjustRightInd w:val="0"/>
              <w:ind w:left="20" w:firstLine="700"/>
              <w:jc w:val="center"/>
              <w:rPr>
                <w:rFonts w:eastAsia="Calibri"/>
                <w:lang w:eastAsia="en-US"/>
              </w:rPr>
            </w:pPr>
          </w:p>
        </w:tc>
      </w:tr>
      <w:tr w:rsidR="002E05D3" w:rsidRPr="005F779F" w:rsidTr="00F00992">
        <w:trPr>
          <w:trHeight w:val="310"/>
        </w:trPr>
        <w:tc>
          <w:tcPr>
            <w:tcW w:w="850" w:type="dxa"/>
          </w:tcPr>
          <w:p w:rsidR="002E05D3" w:rsidRPr="005F779F" w:rsidRDefault="002E05D3" w:rsidP="00F00992">
            <w:pPr>
              <w:spacing w:after="120"/>
              <w:ind w:left="20"/>
              <w:rPr>
                <w:lang w:eastAsia="en-US"/>
              </w:rPr>
            </w:pPr>
            <w:r>
              <w:rPr>
                <w:lang w:eastAsia="en-US"/>
              </w:rPr>
              <w:t>6.</w:t>
            </w:r>
          </w:p>
        </w:tc>
        <w:tc>
          <w:tcPr>
            <w:tcW w:w="4962" w:type="dxa"/>
          </w:tcPr>
          <w:p w:rsidR="002E05D3" w:rsidRPr="005F779F" w:rsidRDefault="002E05D3" w:rsidP="00F00992">
            <w:pPr>
              <w:ind w:left="20" w:firstLine="700"/>
              <w:rPr>
                <w:rFonts w:eastAsia="Calibri"/>
              </w:rPr>
            </w:pPr>
            <w:r w:rsidRPr="005F779F">
              <w:rPr>
                <w:rFonts w:eastAsia="Calibri"/>
              </w:rPr>
              <w:t xml:space="preserve">Райна Кънчева </w:t>
            </w:r>
            <w:proofErr w:type="spellStart"/>
            <w:r w:rsidRPr="005F779F">
              <w:rPr>
                <w:rFonts w:eastAsia="Calibri"/>
              </w:rPr>
              <w:t>Шангова</w:t>
            </w:r>
            <w:proofErr w:type="spellEnd"/>
          </w:p>
        </w:tc>
        <w:tc>
          <w:tcPr>
            <w:tcW w:w="1275" w:type="dxa"/>
          </w:tcPr>
          <w:p w:rsidR="002E05D3" w:rsidRPr="005F779F" w:rsidRDefault="002E05D3"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E05D3" w:rsidRPr="005F779F" w:rsidRDefault="002E05D3" w:rsidP="00F00992">
            <w:pPr>
              <w:autoSpaceDE w:val="0"/>
              <w:autoSpaceDN w:val="0"/>
              <w:adjustRightInd w:val="0"/>
              <w:ind w:left="20" w:firstLine="700"/>
              <w:jc w:val="center"/>
              <w:rPr>
                <w:rFonts w:eastAsia="Calibri"/>
                <w:lang w:eastAsia="en-US"/>
              </w:rPr>
            </w:pPr>
          </w:p>
        </w:tc>
      </w:tr>
      <w:tr w:rsidR="002E05D3" w:rsidRPr="005F779F" w:rsidTr="00F00992">
        <w:tc>
          <w:tcPr>
            <w:tcW w:w="850" w:type="dxa"/>
          </w:tcPr>
          <w:p w:rsidR="002E05D3" w:rsidRPr="005F779F" w:rsidRDefault="002E05D3" w:rsidP="00F00992">
            <w:pPr>
              <w:spacing w:after="120"/>
              <w:ind w:left="20"/>
              <w:rPr>
                <w:lang w:eastAsia="en-US"/>
              </w:rPr>
            </w:pPr>
            <w:r>
              <w:rPr>
                <w:lang w:eastAsia="en-US"/>
              </w:rPr>
              <w:t>7</w:t>
            </w:r>
            <w:r w:rsidRPr="005F779F">
              <w:rPr>
                <w:lang w:eastAsia="en-US"/>
              </w:rPr>
              <w:t>.</w:t>
            </w:r>
          </w:p>
        </w:tc>
        <w:tc>
          <w:tcPr>
            <w:tcW w:w="4962" w:type="dxa"/>
          </w:tcPr>
          <w:p w:rsidR="002E05D3" w:rsidRPr="005F779F" w:rsidRDefault="002E05D3" w:rsidP="00F00992">
            <w:pPr>
              <w:shd w:val="clear" w:color="auto" w:fill="FFFFFF"/>
              <w:spacing w:before="100" w:beforeAutospacing="1" w:after="100" w:afterAutospacing="1"/>
              <w:ind w:left="20" w:firstLine="700"/>
            </w:pPr>
            <w:r w:rsidRPr="005F779F">
              <w:t>Галя Димитрова Иванова</w:t>
            </w:r>
          </w:p>
        </w:tc>
        <w:tc>
          <w:tcPr>
            <w:tcW w:w="1275" w:type="dxa"/>
          </w:tcPr>
          <w:p w:rsidR="002E05D3" w:rsidRPr="005F779F" w:rsidRDefault="002E05D3"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2E05D3" w:rsidRPr="005F779F" w:rsidRDefault="002E05D3" w:rsidP="00F00992">
            <w:pPr>
              <w:autoSpaceDE w:val="0"/>
              <w:autoSpaceDN w:val="0"/>
              <w:adjustRightInd w:val="0"/>
              <w:ind w:left="20" w:firstLine="700"/>
              <w:jc w:val="center"/>
              <w:rPr>
                <w:rFonts w:eastAsia="Calibri"/>
                <w:lang w:eastAsia="en-US"/>
              </w:rPr>
            </w:pPr>
          </w:p>
        </w:tc>
      </w:tr>
      <w:tr w:rsidR="002E05D3" w:rsidRPr="005F779F" w:rsidTr="00F00992">
        <w:tc>
          <w:tcPr>
            <w:tcW w:w="850" w:type="dxa"/>
          </w:tcPr>
          <w:p w:rsidR="002E05D3" w:rsidRPr="005F779F" w:rsidRDefault="002E05D3" w:rsidP="00F00992">
            <w:pPr>
              <w:spacing w:after="120"/>
              <w:ind w:left="20"/>
              <w:rPr>
                <w:lang w:eastAsia="en-US"/>
              </w:rPr>
            </w:pPr>
            <w:r>
              <w:rPr>
                <w:lang w:eastAsia="en-US"/>
              </w:rPr>
              <w:t>8</w:t>
            </w:r>
            <w:r w:rsidRPr="005F779F">
              <w:rPr>
                <w:lang w:eastAsia="en-US"/>
              </w:rPr>
              <w:t>.</w:t>
            </w:r>
          </w:p>
        </w:tc>
        <w:tc>
          <w:tcPr>
            <w:tcW w:w="4962" w:type="dxa"/>
          </w:tcPr>
          <w:p w:rsidR="002E05D3" w:rsidRPr="005F779F" w:rsidRDefault="002E05D3" w:rsidP="00F00992">
            <w:pPr>
              <w:ind w:left="20" w:firstLine="700"/>
            </w:pPr>
            <w:r w:rsidRPr="003134BB">
              <w:t xml:space="preserve">Илияна Вълканова </w:t>
            </w:r>
            <w:proofErr w:type="spellStart"/>
            <w:r w:rsidRPr="003134BB">
              <w:t>Гугалова</w:t>
            </w:r>
            <w:proofErr w:type="spellEnd"/>
          </w:p>
        </w:tc>
        <w:tc>
          <w:tcPr>
            <w:tcW w:w="1275" w:type="dxa"/>
          </w:tcPr>
          <w:p w:rsidR="002E05D3" w:rsidRPr="005F779F" w:rsidRDefault="002E05D3" w:rsidP="00F00992">
            <w:pPr>
              <w:spacing w:after="120"/>
              <w:ind w:left="20" w:firstLine="700"/>
              <w:jc w:val="center"/>
              <w:rPr>
                <w:lang w:eastAsia="en-US"/>
              </w:rPr>
            </w:pPr>
            <w:r w:rsidRPr="005F779F">
              <w:rPr>
                <w:rFonts w:eastAsia="Calibri"/>
                <w:lang w:eastAsia="en-US"/>
              </w:rPr>
              <w:t>за</w:t>
            </w:r>
          </w:p>
        </w:tc>
        <w:tc>
          <w:tcPr>
            <w:tcW w:w="1560" w:type="dxa"/>
          </w:tcPr>
          <w:p w:rsidR="002E05D3" w:rsidRPr="005F779F" w:rsidRDefault="002E05D3" w:rsidP="00F00992">
            <w:pPr>
              <w:spacing w:after="120"/>
              <w:ind w:left="20" w:firstLine="700"/>
              <w:jc w:val="center"/>
              <w:rPr>
                <w:lang w:eastAsia="en-US"/>
              </w:rPr>
            </w:pPr>
          </w:p>
        </w:tc>
      </w:tr>
      <w:tr w:rsidR="002E05D3" w:rsidRPr="005F779F" w:rsidTr="00F00992">
        <w:tc>
          <w:tcPr>
            <w:tcW w:w="850" w:type="dxa"/>
          </w:tcPr>
          <w:p w:rsidR="002E05D3" w:rsidRDefault="002E05D3" w:rsidP="00F00992">
            <w:pPr>
              <w:spacing w:after="120"/>
              <w:ind w:left="20"/>
              <w:rPr>
                <w:lang w:eastAsia="en-US"/>
              </w:rPr>
            </w:pPr>
            <w:r>
              <w:rPr>
                <w:lang w:eastAsia="en-US"/>
              </w:rPr>
              <w:t>9.</w:t>
            </w:r>
          </w:p>
        </w:tc>
        <w:tc>
          <w:tcPr>
            <w:tcW w:w="4962" w:type="dxa"/>
          </w:tcPr>
          <w:p w:rsidR="002E05D3" w:rsidRPr="003134BB" w:rsidRDefault="002E05D3" w:rsidP="00F00992">
            <w:pPr>
              <w:ind w:left="20" w:firstLine="700"/>
            </w:pPr>
            <w:r w:rsidRPr="003134BB">
              <w:t>Кристина Костадинова Момчева</w:t>
            </w:r>
          </w:p>
        </w:tc>
        <w:tc>
          <w:tcPr>
            <w:tcW w:w="1275" w:type="dxa"/>
          </w:tcPr>
          <w:p w:rsidR="002E05D3" w:rsidRPr="005F779F" w:rsidRDefault="002E05D3" w:rsidP="00F00992">
            <w:pPr>
              <w:spacing w:after="120"/>
              <w:ind w:left="20" w:firstLine="700"/>
              <w:jc w:val="center"/>
              <w:rPr>
                <w:rFonts w:eastAsia="Calibri"/>
                <w:lang w:eastAsia="en-US"/>
              </w:rPr>
            </w:pPr>
            <w:r>
              <w:rPr>
                <w:rFonts w:eastAsia="Calibri"/>
                <w:lang w:eastAsia="en-US"/>
              </w:rPr>
              <w:t>за</w:t>
            </w:r>
          </w:p>
        </w:tc>
        <w:tc>
          <w:tcPr>
            <w:tcW w:w="1560" w:type="dxa"/>
          </w:tcPr>
          <w:p w:rsidR="002E05D3" w:rsidRPr="005F779F" w:rsidRDefault="002E05D3" w:rsidP="00F00992">
            <w:pPr>
              <w:spacing w:after="120"/>
              <w:ind w:left="20" w:firstLine="700"/>
              <w:jc w:val="center"/>
              <w:rPr>
                <w:lang w:eastAsia="en-US"/>
              </w:rPr>
            </w:pPr>
          </w:p>
        </w:tc>
      </w:tr>
      <w:tr w:rsidR="002E05D3" w:rsidRPr="005F779F" w:rsidTr="00F00992">
        <w:tc>
          <w:tcPr>
            <w:tcW w:w="850" w:type="dxa"/>
          </w:tcPr>
          <w:p w:rsidR="002E05D3" w:rsidRDefault="002E05D3" w:rsidP="00F00992">
            <w:pPr>
              <w:spacing w:after="120"/>
              <w:ind w:left="20"/>
              <w:rPr>
                <w:lang w:eastAsia="en-US"/>
              </w:rPr>
            </w:pPr>
            <w:r>
              <w:rPr>
                <w:lang w:eastAsia="en-US"/>
              </w:rPr>
              <w:t>10.</w:t>
            </w:r>
          </w:p>
        </w:tc>
        <w:tc>
          <w:tcPr>
            <w:tcW w:w="4962" w:type="dxa"/>
          </w:tcPr>
          <w:p w:rsidR="002E05D3" w:rsidRPr="003134BB" w:rsidRDefault="002E05D3" w:rsidP="00F00992">
            <w:pPr>
              <w:ind w:left="20" w:firstLine="700"/>
            </w:pPr>
            <w:r w:rsidRPr="003134BB">
              <w:t>Ралица Златанова Момчева</w:t>
            </w:r>
          </w:p>
        </w:tc>
        <w:tc>
          <w:tcPr>
            <w:tcW w:w="1275" w:type="dxa"/>
          </w:tcPr>
          <w:p w:rsidR="002E05D3" w:rsidRPr="005F779F" w:rsidRDefault="002E05D3" w:rsidP="00F00992">
            <w:pPr>
              <w:spacing w:after="120"/>
              <w:ind w:left="20" w:firstLine="700"/>
              <w:jc w:val="center"/>
              <w:rPr>
                <w:rFonts w:eastAsia="Calibri"/>
                <w:lang w:eastAsia="en-US"/>
              </w:rPr>
            </w:pPr>
            <w:r>
              <w:rPr>
                <w:rFonts w:eastAsia="Calibri"/>
                <w:lang w:eastAsia="en-US"/>
              </w:rPr>
              <w:t>за</w:t>
            </w:r>
          </w:p>
        </w:tc>
        <w:tc>
          <w:tcPr>
            <w:tcW w:w="1560" w:type="dxa"/>
          </w:tcPr>
          <w:p w:rsidR="002E05D3" w:rsidRPr="005F779F" w:rsidRDefault="002E05D3" w:rsidP="00F00992">
            <w:pPr>
              <w:spacing w:after="120"/>
              <w:ind w:left="20" w:firstLine="700"/>
              <w:jc w:val="center"/>
              <w:rPr>
                <w:lang w:eastAsia="en-US"/>
              </w:rPr>
            </w:pPr>
          </w:p>
        </w:tc>
      </w:tr>
      <w:tr w:rsidR="002E05D3" w:rsidRPr="005F779F" w:rsidTr="00F00992">
        <w:tc>
          <w:tcPr>
            <w:tcW w:w="850" w:type="dxa"/>
          </w:tcPr>
          <w:p w:rsidR="002E05D3" w:rsidRDefault="002E05D3" w:rsidP="00F00992">
            <w:pPr>
              <w:spacing w:after="120"/>
              <w:rPr>
                <w:lang w:eastAsia="en-US"/>
              </w:rPr>
            </w:pPr>
            <w:r>
              <w:rPr>
                <w:lang w:eastAsia="en-US"/>
              </w:rPr>
              <w:t>11.</w:t>
            </w:r>
          </w:p>
        </w:tc>
        <w:tc>
          <w:tcPr>
            <w:tcW w:w="4962" w:type="dxa"/>
          </w:tcPr>
          <w:p w:rsidR="002E05D3" w:rsidRPr="003134BB" w:rsidRDefault="002E05D3" w:rsidP="00F00992">
            <w:pPr>
              <w:ind w:left="20" w:firstLine="700"/>
            </w:pPr>
            <w:r w:rsidRPr="003134BB">
              <w:t>Силвия Тошкова Христова</w:t>
            </w:r>
          </w:p>
        </w:tc>
        <w:tc>
          <w:tcPr>
            <w:tcW w:w="1275" w:type="dxa"/>
          </w:tcPr>
          <w:p w:rsidR="002E05D3" w:rsidRPr="005F779F" w:rsidRDefault="002E05D3" w:rsidP="00F00992">
            <w:pPr>
              <w:spacing w:after="120"/>
              <w:ind w:left="20" w:firstLine="700"/>
              <w:jc w:val="center"/>
              <w:rPr>
                <w:rFonts w:eastAsia="Calibri"/>
                <w:lang w:eastAsia="en-US"/>
              </w:rPr>
            </w:pPr>
            <w:r>
              <w:rPr>
                <w:rFonts w:eastAsia="Calibri"/>
                <w:lang w:eastAsia="en-US"/>
              </w:rPr>
              <w:t>за</w:t>
            </w:r>
          </w:p>
        </w:tc>
        <w:tc>
          <w:tcPr>
            <w:tcW w:w="1560" w:type="dxa"/>
          </w:tcPr>
          <w:p w:rsidR="002E05D3" w:rsidRPr="005F779F" w:rsidRDefault="002E05D3" w:rsidP="00F00992">
            <w:pPr>
              <w:spacing w:after="120"/>
              <w:ind w:left="20" w:firstLine="700"/>
              <w:jc w:val="center"/>
              <w:rPr>
                <w:lang w:eastAsia="en-US"/>
              </w:rPr>
            </w:pPr>
          </w:p>
        </w:tc>
      </w:tr>
    </w:tbl>
    <w:p w:rsidR="002E05D3" w:rsidRPr="005F779F" w:rsidRDefault="002E05D3" w:rsidP="002E05D3">
      <w:pPr>
        <w:ind w:left="20" w:firstLine="700"/>
        <w:jc w:val="both"/>
        <w:rPr>
          <w:color w:val="FF0000"/>
          <w:lang w:val="en-US"/>
        </w:rPr>
      </w:pPr>
    </w:p>
    <w:p w:rsidR="002E05D3" w:rsidRDefault="002E05D3" w:rsidP="002E05D3">
      <w:pPr>
        <w:ind w:left="20" w:firstLine="700"/>
        <w:jc w:val="both"/>
      </w:pPr>
      <w:r>
        <w:t>Гласували 11, „за“ 11, против няма.</w:t>
      </w:r>
      <w:r w:rsidRPr="00366C20">
        <w:t xml:space="preserve"> Решението е пр</w:t>
      </w:r>
      <w:r>
        <w:t xml:space="preserve">ието </w:t>
      </w:r>
      <w:r w:rsidRPr="00ED01CB">
        <w:t xml:space="preserve">в </w:t>
      </w:r>
      <w:r>
        <w:t>1</w:t>
      </w:r>
      <w:r w:rsidR="008E36CA">
        <w:t>3:1</w:t>
      </w:r>
      <w:r>
        <w:t>5</w:t>
      </w:r>
      <w:r w:rsidRPr="005C596F">
        <w:t xml:space="preserve"> часа</w:t>
      </w:r>
      <w:r w:rsidRPr="005C596F">
        <w:rPr>
          <w:lang w:val="en-US"/>
        </w:rPr>
        <w:t>.</w:t>
      </w:r>
    </w:p>
    <w:p w:rsidR="002E05D3" w:rsidRDefault="002E05D3" w:rsidP="00292EDF">
      <w:pPr>
        <w:jc w:val="both"/>
        <w:rPr>
          <w:color w:val="000000"/>
        </w:rPr>
      </w:pPr>
    </w:p>
    <w:p w:rsidR="008E36CA" w:rsidRPr="008E36CA" w:rsidRDefault="008E36CA" w:rsidP="00292EDF">
      <w:pPr>
        <w:jc w:val="both"/>
        <w:rPr>
          <w:color w:val="000000"/>
          <w:u w:val="single"/>
        </w:rPr>
      </w:pPr>
      <w:r w:rsidRPr="008E36CA">
        <w:rPr>
          <w:color w:val="000000"/>
          <w:u w:val="single"/>
        </w:rPr>
        <w:t xml:space="preserve">По т. 4 от дневния ред. </w:t>
      </w:r>
    </w:p>
    <w:p w:rsidR="00227652" w:rsidRDefault="00227652" w:rsidP="00292EDF">
      <w:pPr>
        <w:jc w:val="both"/>
        <w:rPr>
          <w:color w:val="000000"/>
        </w:rPr>
      </w:pPr>
    </w:p>
    <w:p w:rsidR="008E36CA" w:rsidRDefault="008E36CA" w:rsidP="00292EDF">
      <w:pPr>
        <w:jc w:val="both"/>
        <w:rPr>
          <w:color w:val="000000"/>
        </w:rPr>
      </w:pPr>
    </w:p>
    <w:p w:rsidR="008E36CA" w:rsidRPr="002752CF" w:rsidRDefault="008E36CA" w:rsidP="008E36CA">
      <w:pPr>
        <w:pStyle w:val="10"/>
        <w:shd w:val="clear" w:color="auto" w:fill="auto"/>
        <w:spacing w:after="0" w:line="240" w:lineRule="auto"/>
        <w:ind w:firstLine="709"/>
        <w:rPr>
          <w:color w:val="000000" w:themeColor="text1"/>
          <w:sz w:val="24"/>
          <w:szCs w:val="24"/>
        </w:rPr>
      </w:pPr>
      <w:r w:rsidRPr="002752CF">
        <w:rPr>
          <w:color w:val="000000" w:themeColor="text1"/>
          <w:sz w:val="24"/>
          <w:szCs w:val="24"/>
        </w:rPr>
        <w:t>РЕШЕНИЕ</w:t>
      </w:r>
    </w:p>
    <w:p w:rsidR="008E36CA" w:rsidRPr="002752CF" w:rsidRDefault="008E36CA" w:rsidP="008E36CA">
      <w:pPr>
        <w:pStyle w:val="10"/>
        <w:shd w:val="clear" w:color="auto" w:fill="auto"/>
        <w:spacing w:after="0" w:line="240" w:lineRule="auto"/>
        <w:ind w:firstLine="709"/>
        <w:rPr>
          <w:color w:val="000000" w:themeColor="text1"/>
          <w:sz w:val="24"/>
          <w:szCs w:val="24"/>
        </w:rPr>
      </w:pPr>
      <w:r w:rsidRPr="002752CF">
        <w:rPr>
          <w:color w:val="000000" w:themeColor="text1"/>
          <w:sz w:val="24"/>
          <w:szCs w:val="24"/>
        </w:rPr>
        <w:t xml:space="preserve"> № </w:t>
      </w:r>
      <w:r>
        <w:rPr>
          <w:color w:val="000000" w:themeColor="text1"/>
          <w:sz w:val="24"/>
          <w:szCs w:val="24"/>
        </w:rPr>
        <w:t>149</w:t>
      </w:r>
      <w:r w:rsidRPr="002752CF">
        <w:rPr>
          <w:color w:val="000000" w:themeColor="text1"/>
          <w:sz w:val="24"/>
          <w:szCs w:val="24"/>
        </w:rPr>
        <w:t xml:space="preserve"> - МИ</w:t>
      </w:r>
    </w:p>
    <w:p w:rsidR="008E36CA" w:rsidRPr="002752CF" w:rsidRDefault="008E36CA" w:rsidP="008E36CA">
      <w:pPr>
        <w:pStyle w:val="10"/>
        <w:shd w:val="clear" w:color="auto" w:fill="auto"/>
        <w:spacing w:after="0" w:line="240" w:lineRule="auto"/>
        <w:ind w:firstLine="709"/>
        <w:rPr>
          <w:color w:val="000000" w:themeColor="text1"/>
          <w:sz w:val="24"/>
          <w:szCs w:val="24"/>
        </w:rPr>
      </w:pPr>
      <w:r>
        <w:rPr>
          <w:color w:val="000000" w:themeColor="text1"/>
          <w:sz w:val="24"/>
          <w:szCs w:val="24"/>
        </w:rPr>
        <w:t xml:space="preserve">Айтос,01 НОЕМВРИ </w:t>
      </w:r>
      <w:r w:rsidRPr="002752CF">
        <w:rPr>
          <w:color w:val="000000" w:themeColor="text1"/>
          <w:sz w:val="24"/>
          <w:szCs w:val="24"/>
        </w:rPr>
        <w:t>2023 г.</w:t>
      </w:r>
    </w:p>
    <w:p w:rsidR="008E36CA" w:rsidRPr="002752CF" w:rsidRDefault="008E36CA" w:rsidP="008E36CA">
      <w:pPr>
        <w:pStyle w:val="10"/>
        <w:shd w:val="clear" w:color="auto" w:fill="auto"/>
        <w:spacing w:after="0" w:line="240" w:lineRule="auto"/>
        <w:ind w:firstLine="709"/>
        <w:rPr>
          <w:color w:val="000000" w:themeColor="text1"/>
          <w:sz w:val="24"/>
          <w:szCs w:val="24"/>
        </w:rPr>
      </w:pPr>
    </w:p>
    <w:p w:rsidR="008E36CA" w:rsidRPr="002752CF" w:rsidRDefault="008E36CA" w:rsidP="008E36CA">
      <w:pPr>
        <w:pStyle w:val="10"/>
        <w:shd w:val="clear" w:color="auto" w:fill="auto"/>
        <w:spacing w:after="0" w:line="240" w:lineRule="auto"/>
        <w:ind w:firstLine="709"/>
        <w:rPr>
          <w:color w:val="000000" w:themeColor="text1"/>
          <w:sz w:val="24"/>
          <w:szCs w:val="24"/>
        </w:rPr>
      </w:pPr>
    </w:p>
    <w:p w:rsidR="008E36CA" w:rsidRPr="00F41462" w:rsidRDefault="008E36CA" w:rsidP="008E36CA">
      <w:pPr>
        <w:pStyle w:val="a7"/>
        <w:shd w:val="clear" w:color="auto" w:fill="FFFFFF"/>
        <w:spacing w:after="150"/>
        <w:jc w:val="both"/>
        <w:rPr>
          <w:rFonts w:eastAsia="Times New Roman"/>
          <w:color w:val="auto"/>
          <w:lang w:bidi="ar-SA"/>
        </w:rPr>
      </w:pPr>
      <w:r w:rsidRPr="00F41462">
        <w:rPr>
          <w:rStyle w:val="11"/>
          <w:rFonts w:eastAsia="Courier New"/>
          <w:i/>
          <w:color w:val="auto"/>
        </w:rPr>
        <w:t>ОТНОСНО:</w:t>
      </w:r>
      <w:r w:rsidRPr="00F41462">
        <w:rPr>
          <w:i/>
          <w:color w:val="auto"/>
        </w:rPr>
        <w:t xml:space="preserve">   </w:t>
      </w:r>
      <w:r w:rsidRPr="00F41462">
        <w:rPr>
          <w:rFonts w:eastAsia="Times New Roman"/>
          <w:color w:val="auto"/>
          <w:lang w:bidi="ar-SA"/>
        </w:rPr>
        <w:t>Определяне на членове на ОИК – Айтос за предаване на изборни книжа и материали на СИК в предизборния ден.</w:t>
      </w:r>
    </w:p>
    <w:p w:rsidR="008E36CA" w:rsidRPr="00F41462" w:rsidRDefault="008E36CA" w:rsidP="008E36CA">
      <w:pPr>
        <w:shd w:val="clear" w:color="auto" w:fill="FFFFFF"/>
        <w:spacing w:after="150"/>
        <w:jc w:val="both"/>
      </w:pPr>
      <w:r w:rsidRPr="00F41462">
        <w:t>На основание чл. 87, ал. 1, т. 1 и т. 20 и чл. 215 от Изборния кодекс Общинска избирателна комисия – Айтос, </w:t>
      </w:r>
    </w:p>
    <w:p w:rsidR="008E36CA" w:rsidRPr="00F41462" w:rsidRDefault="008E36CA" w:rsidP="008E36CA">
      <w:pPr>
        <w:shd w:val="clear" w:color="auto" w:fill="FFFFFF"/>
        <w:spacing w:after="150"/>
        <w:jc w:val="both"/>
      </w:pPr>
      <w:r w:rsidRPr="00F41462">
        <w:t> </w:t>
      </w:r>
    </w:p>
    <w:p w:rsidR="008E36CA" w:rsidRPr="00F41462" w:rsidRDefault="008E36CA" w:rsidP="008E36CA">
      <w:pPr>
        <w:shd w:val="clear" w:color="auto" w:fill="FFFFFF"/>
        <w:spacing w:after="150"/>
        <w:jc w:val="center"/>
      </w:pPr>
      <w:r w:rsidRPr="00F41462">
        <w:rPr>
          <w:b/>
          <w:bCs/>
        </w:rPr>
        <w:t>Р Е Ш И :</w:t>
      </w:r>
    </w:p>
    <w:p w:rsidR="008E36CA" w:rsidRPr="00F41462" w:rsidRDefault="008E36CA" w:rsidP="008E36CA">
      <w:pPr>
        <w:shd w:val="clear" w:color="auto" w:fill="FFFFFF"/>
        <w:spacing w:after="150"/>
        <w:jc w:val="both"/>
      </w:pPr>
      <w:r w:rsidRPr="00F41462">
        <w:t>Предаването на изборните книжа и материали на СИК на територията на община Айтос в предизборния ден – 04.11.2023 г. ще се извърши в сградата на община Айтос, ул. „Цар Освободител“ №3.</w:t>
      </w:r>
    </w:p>
    <w:p w:rsidR="008E36CA" w:rsidRPr="00F41462" w:rsidRDefault="008E36CA" w:rsidP="008E36CA">
      <w:pPr>
        <w:shd w:val="clear" w:color="auto" w:fill="FFFFFF"/>
        <w:spacing w:after="150"/>
        <w:jc w:val="both"/>
      </w:pPr>
      <w:r w:rsidRPr="00F41462">
        <w:rPr>
          <w:b/>
          <w:bCs/>
        </w:rPr>
        <w:lastRenderedPageBreak/>
        <w:t>ОПРЕДЕЛЯ</w:t>
      </w:r>
      <w:r w:rsidRPr="00F41462">
        <w:t> </w:t>
      </w:r>
      <w:r w:rsidRPr="00477ED8">
        <w:t xml:space="preserve">Илияна Вълканова </w:t>
      </w:r>
      <w:proofErr w:type="spellStart"/>
      <w:r w:rsidRPr="00477ED8">
        <w:t>Гугалова</w:t>
      </w:r>
      <w:proofErr w:type="spellEnd"/>
      <w:r w:rsidRPr="00477ED8">
        <w:t xml:space="preserve"> – член</w:t>
      </w:r>
      <w:r>
        <w:t xml:space="preserve"> на ОИК – Айтос с ЕГН </w:t>
      </w:r>
      <w:r>
        <w:t>******</w:t>
      </w:r>
      <w:r w:rsidRPr="00F41462">
        <w:t xml:space="preserve">– член на ОИК – Айтос да извърши предаване на изборни книжа и материали на СИК на територията на община Айтос в предизборния ден - 04.11.2023 г., и да подпише </w:t>
      </w:r>
      <w:proofErr w:type="spellStart"/>
      <w:r w:rsidRPr="00F41462">
        <w:t>приемо-предавателните</w:t>
      </w:r>
      <w:proofErr w:type="spellEnd"/>
      <w:r w:rsidRPr="00F41462">
        <w:t xml:space="preserve"> протоколи от името на ОИК.</w:t>
      </w:r>
    </w:p>
    <w:p w:rsidR="008E36CA" w:rsidRPr="00F41462" w:rsidRDefault="008E36CA" w:rsidP="008E36CA">
      <w:pPr>
        <w:shd w:val="clear" w:color="auto" w:fill="FFFFFF"/>
        <w:spacing w:after="150"/>
        <w:jc w:val="both"/>
      </w:pPr>
      <w:r w:rsidRPr="00F41462">
        <w:t>Решението подлежи на оспорване в тридневен срок от обявяването му пред ЦИК по реда на чл. 88 от ИК.</w:t>
      </w:r>
    </w:p>
    <w:p w:rsidR="008E36CA" w:rsidRDefault="008E36CA" w:rsidP="00292EDF">
      <w:pPr>
        <w:jc w:val="both"/>
        <w:rPr>
          <w:color w:val="000000"/>
        </w:rPr>
      </w:pPr>
    </w:p>
    <w:p w:rsidR="008E36CA" w:rsidRPr="00847E53" w:rsidRDefault="008E36CA" w:rsidP="008E36CA">
      <w:pPr>
        <w:widowControl w:val="0"/>
        <w:spacing w:after="120"/>
        <w:ind w:left="20" w:firstLine="700"/>
        <w:jc w:val="both"/>
        <w:rPr>
          <w:rFonts w:eastAsia="Courier New"/>
          <w:lang w:bidi="bg-BG"/>
        </w:rPr>
      </w:pPr>
      <w:r w:rsidRPr="005F779F">
        <w:t>След направените обсъждания се премина към гласуване</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8E36CA" w:rsidRPr="005F779F" w:rsidTr="00F00992">
        <w:tc>
          <w:tcPr>
            <w:tcW w:w="850" w:type="dxa"/>
          </w:tcPr>
          <w:p w:rsidR="008E36CA" w:rsidRPr="005F779F" w:rsidRDefault="008E36CA" w:rsidP="00F00992">
            <w:pPr>
              <w:ind w:left="20" w:firstLine="700"/>
              <w:rPr>
                <w:color w:val="FF0000"/>
                <w:lang w:val="en-US" w:eastAsia="en-US"/>
              </w:rPr>
            </w:pPr>
          </w:p>
        </w:tc>
        <w:tc>
          <w:tcPr>
            <w:tcW w:w="4962" w:type="dxa"/>
          </w:tcPr>
          <w:p w:rsidR="008E36CA" w:rsidRPr="005F779F" w:rsidRDefault="008E36CA" w:rsidP="00F00992">
            <w:pPr>
              <w:ind w:left="20" w:firstLine="700"/>
              <w:jc w:val="center"/>
              <w:rPr>
                <w:lang w:eastAsia="en-US"/>
              </w:rPr>
            </w:pPr>
            <w:r w:rsidRPr="005F779F">
              <w:rPr>
                <w:lang w:eastAsia="en-US"/>
              </w:rPr>
              <w:t>членове</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rPr>
                <w:rFonts w:eastAsia="Calibri"/>
                <w:lang w:eastAsia="en-US"/>
              </w:rPr>
            </w:pPr>
            <w:r w:rsidRPr="005F779F">
              <w:rPr>
                <w:rFonts w:eastAsia="Calibri"/>
                <w:lang w:eastAsia="en-US"/>
              </w:rPr>
              <w:t>против</w:t>
            </w:r>
          </w:p>
        </w:tc>
      </w:tr>
      <w:tr w:rsidR="008E36CA" w:rsidRPr="005F779F" w:rsidTr="00F00992">
        <w:tc>
          <w:tcPr>
            <w:tcW w:w="850" w:type="dxa"/>
          </w:tcPr>
          <w:p w:rsidR="008E36CA" w:rsidRPr="005F779F" w:rsidRDefault="008E36CA" w:rsidP="00F00992">
            <w:pPr>
              <w:ind w:left="20"/>
              <w:rPr>
                <w:lang w:eastAsia="en-US"/>
              </w:rPr>
            </w:pPr>
            <w:r>
              <w:rPr>
                <w:lang w:eastAsia="en-US"/>
              </w:rPr>
              <w:t>1</w:t>
            </w:r>
            <w:r w:rsidRPr="005F779F">
              <w:rPr>
                <w:lang w:eastAsia="en-US"/>
              </w:rPr>
              <w:t>.</w:t>
            </w:r>
          </w:p>
        </w:tc>
        <w:tc>
          <w:tcPr>
            <w:tcW w:w="4962" w:type="dxa"/>
          </w:tcPr>
          <w:p w:rsidR="008E36CA" w:rsidRPr="005F779F" w:rsidRDefault="008E36CA" w:rsidP="00F00992">
            <w:pPr>
              <w:shd w:val="clear" w:color="auto" w:fill="FFFFFF"/>
              <w:spacing w:before="100" w:beforeAutospacing="1" w:after="100" w:afterAutospacing="1"/>
              <w:ind w:left="20" w:firstLine="700"/>
            </w:pPr>
            <w:r w:rsidRPr="005F779F">
              <w:t>Силвия Стоянова Желева</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Default="008E36CA" w:rsidP="00F00992">
            <w:pPr>
              <w:ind w:left="20"/>
              <w:rPr>
                <w:lang w:eastAsia="en-US"/>
              </w:rPr>
            </w:pPr>
            <w:r>
              <w:rPr>
                <w:lang w:eastAsia="en-US"/>
              </w:rPr>
              <w:t>2.</w:t>
            </w:r>
          </w:p>
        </w:tc>
        <w:tc>
          <w:tcPr>
            <w:tcW w:w="4962" w:type="dxa"/>
          </w:tcPr>
          <w:p w:rsidR="008E36CA" w:rsidRPr="005F779F" w:rsidRDefault="008E36CA" w:rsidP="00F00992">
            <w:pPr>
              <w:shd w:val="clear" w:color="auto" w:fill="FFFFFF"/>
              <w:spacing w:before="100" w:beforeAutospacing="1" w:after="100" w:afterAutospacing="1"/>
              <w:ind w:left="20" w:firstLine="700"/>
            </w:pPr>
            <w:r>
              <w:t>Красимира Петрова Янева</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ind w:left="20"/>
              <w:rPr>
                <w:lang w:eastAsia="en-US"/>
              </w:rPr>
            </w:pPr>
            <w:r>
              <w:rPr>
                <w:lang w:eastAsia="en-US"/>
              </w:rPr>
              <w:t>3</w:t>
            </w:r>
            <w:r w:rsidRPr="005F779F">
              <w:rPr>
                <w:lang w:eastAsia="en-US"/>
              </w:rPr>
              <w:t>.</w:t>
            </w:r>
          </w:p>
        </w:tc>
        <w:tc>
          <w:tcPr>
            <w:tcW w:w="4962" w:type="dxa"/>
          </w:tcPr>
          <w:p w:rsidR="008E36CA" w:rsidRPr="005F779F" w:rsidRDefault="008E36CA" w:rsidP="00F00992">
            <w:pPr>
              <w:shd w:val="clear" w:color="auto" w:fill="FFFFFF"/>
              <w:spacing w:before="100" w:beforeAutospacing="1" w:after="100" w:afterAutospacing="1"/>
              <w:ind w:left="20" w:firstLine="700"/>
            </w:pPr>
            <w:r w:rsidRPr="005F779F">
              <w:t>Николай Христов Димитров</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spacing w:after="120"/>
              <w:ind w:left="20"/>
              <w:rPr>
                <w:lang w:eastAsia="en-US"/>
              </w:rPr>
            </w:pPr>
            <w:r>
              <w:rPr>
                <w:lang w:eastAsia="en-US"/>
              </w:rPr>
              <w:t>4</w:t>
            </w:r>
            <w:r w:rsidRPr="005F779F">
              <w:rPr>
                <w:lang w:eastAsia="en-US"/>
              </w:rPr>
              <w:t>.</w:t>
            </w:r>
          </w:p>
        </w:tc>
        <w:tc>
          <w:tcPr>
            <w:tcW w:w="4962" w:type="dxa"/>
          </w:tcPr>
          <w:p w:rsidR="008E36CA" w:rsidRPr="005F779F" w:rsidRDefault="008E36CA" w:rsidP="00F00992">
            <w:pPr>
              <w:shd w:val="clear" w:color="auto" w:fill="FFFFFF"/>
              <w:spacing w:before="100" w:beforeAutospacing="1" w:after="100" w:afterAutospacing="1"/>
              <w:ind w:left="20" w:firstLine="700"/>
            </w:pPr>
            <w:r w:rsidRPr="003134BB">
              <w:t>Николинка Крумова Стоева</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spacing w:after="120"/>
              <w:ind w:left="20"/>
              <w:rPr>
                <w:lang w:eastAsia="en-US"/>
              </w:rPr>
            </w:pPr>
            <w:r>
              <w:rPr>
                <w:lang w:eastAsia="en-US"/>
              </w:rPr>
              <w:t>5</w:t>
            </w:r>
            <w:r w:rsidRPr="005F779F">
              <w:rPr>
                <w:lang w:eastAsia="en-US"/>
              </w:rPr>
              <w:t>.</w:t>
            </w:r>
          </w:p>
        </w:tc>
        <w:tc>
          <w:tcPr>
            <w:tcW w:w="4962" w:type="dxa"/>
          </w:tcPr>
          <w:p w:rsidR="008E36CA" w:rsidRPr="005F779F" w:rsidRDefault="008E36CA" w:rsidP="00F00992">
            <w:pPr>
              <w:ind w:left="20" w:firstLine="700"/>
            </w:pPr>
            <w:r w:rsidRPr="005F779F">
              <w:t xml:space="preserve">Юмюгюл Феим </w:t>
            </w:r>
            <w:proofErr w:type="spellStart"/>
            <w:r w:rsidRPr="005F779F">
              <w:t>Карамахмуд</w:t>
            </w:r>
            <w:proofErr w:type="spellEnd"/>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rPr>
          <w:trHeight w:val="310"/>
        </w:trPr>
        <w:tc>
          <w:tcPr>
            <w:tcW w:w="850" w:type="dxa"/>
          </w:tcPr>
          <w:p w:rsidR="008E36CA" w:rsidRPr="005F779F" w:rsidRDefault="008E36CA" w:rsidP="00F00992">
            <w:pPr>
              <w:spacing w:after="120"/>
              <w:ind w:left="20"/>
              <w:rPr>
                <w:lang w:eastAsia="en-US"/>
              </w:rPr>
            </w:pPr>
            <w:r>
              <w:rPr>
                <w:lang w:eastAsia="en-US"/>
              </w:rPr>
              <w:t>6.</w:t>
            </w:r>
          </w:p>
        </w:tc>
        <w:tc>
          <w:tcPr>
            <w:tcW w:w="4962" w:type="dxa"/>
          </w:tcPr>
          <w:p w:rsidR="008E36CA" w:rsidRPr="005F779F" w:rsidRDefault="008E36CA" w:rsidP="00F00992">
            <w:pPr>
              <w:ind w:left="20" w:firstLine="700"/>
              <w:rPr>
                <w:rFonts w:eastAsia="Calibri"/>
              </w:rPr>
            </w:pPr>
            <w:r w:rsidRPr="005F779F">
              <w:rPr>
                <w:rFonts w:eastAsia="Calibri"/>
              </w:rPr>
              <w:t xml:space="preserve">Райна Кънчева </w:t>
            </w:r>
            <w:proofErr w:type="spellStart"/>
            <w:r w:rsidRPr="005F779F">
              <w:rPr>
                <w:rFonts w:eastAsia="Calibri"/>
              </w:rPr>
              <w:t>Шангова</w:t>
            </w:r>
            <w:proofErr w:type="spellEnd"/>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spacing w:after="120"/>
              <w:ind w:left="20"/>
              <w:rPr>
                <w:lang w:eastAsia="en-US"/>
              </w:rPr>
            </w:pPr>
            <w:r>
              <w:rPr>
                <w:lang w:eastAsia="en-US"/>
              </w:rPr>
              <w:t>7</w:t>
            </w:r>
            <w:r w:rsidRPr="005F779F">
              <w:rPr>
                <w:lang w:eastAsia="en-US"/>
              </w:rPr>
              <w:t>.</w:t>
            </w:r>
          </w:p>
        </w:tc>
        <w:tc>
          <w:tcPr>
            <w:tcW w:w="4962" w:type="dxa"/>
          </w:tcPr>
          <w:p w:rsidR="008E36CA" w:rsidRPr="005F779F" w:rsidRDefault="008E36CA" w:rsidP="00F00992">
            <w:pPr>
              <w:shd w:val="clear" w:color="auto" w:fill="FFFFFF"/>
              <w:spacing w:before="100" w:beforeAutospacing="1" w:after="100" w:afterAutospacing="1"/>
              <w:ind w:left="20" w:firstLine="700"/>
            </w:pPr>
            <w:r w:rsidRPr="005F779F">
              <w:t>Галя Димитрова Иванова</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spacing w:after="120"/>
              <w:ind w:left="20"/>
              <w:rPr>
                <w:lang w:eastAsia="en-US"/>
              </w:rPr>
            </w:pPr>
            <w:r>
              <w:rPr>
                <w:lang w:eastAsia="en-US"/>
              </w:rPr>
              <w:t>8</w:t>
            </w:r>
            <w:r w:rsidRPr="005F779F">
              <w:rPr>
                <w:lang w:eastAsia="en-US"/>
              </w:rPr>
              <w:t>.</w:t>
            </w:r>
          </w:p>
        </w:tc>
        <w:tc>
          <w:tcPr>
            <w:tcW w:w="4962" w:type="dxa"/>
          </w:tcPr>
          <w:p w:rsidR="008E36CA" w:rsidRPr="005F779F" w:rsidRDefault="008E36CA" w:rsidP="00F00992">
            <w:pPr>
              <w:ind w:left="20" w:firstLine="700"/>
            </w:pPr>
            <w:r w:rsidRPr="003134BB">
              <w:t xml:space="preserve">Илияна Вълканова </w:t>
            </w:r>
            <w:proofErr w:type="spellStart"/>
            <w:r w:rsidRPr="003134BB">
              <w:t>Гугалова</w:t>
            </w:r>
            <w:proofErr w:type="spellEnd"/>
          </w:p>
        </w:tc>
        <w:tc>
          <w:tcPr>
            <w:tcW w:w="1275" w:type="dxa"/>
          </w:tcPr>
          <w:p w:rsidR="008E36CA" w:rsidRPr="005F779F" w:rsidRDefault="008E36CA" w:rsidP="00F00992">
            <w:pPr>
              <w:spacing w:after="120"/>
              <w:ind w:left="20" w:firstLine="700"/>
              <w:jc w:val="center"/>
              <w:rPr>
                <w:lang w:eastAsia="en-US"/>
              </w:rPr>
            </w:pPr>
            <w:r w:rsidRPr="005F779F">
              <w:rPr>
                <w:rFonts w:eastAsia="Calibri"/>
                <w:lang w:eastAsia="en-US"/>
              </w:rPr>
              <w:t>за</w:t>
            </w:r>
          </w:p>
        </w:tc>
        <w:tc>
          <w:tcPr>
            <w:tcW w:w="1560" w:type="dxa"/>
          </w:tcPr>
          <w:p w:rsidR="008E36CA" w:rsidRPr="005F779F" w:rsidRDefault="008E36CA" w:rsidP="00F00992">
            <w:pPr>
              <w:spacing w:after="120"/>
              <w:ind w:left="20" w:firstLine="700"/>
              <w:jc w:val="center"/>
              <w:rPr>
                <w:lang w:eastAsia="en-US"/>
              </w:rPr>
            </w:pPr>
          </w:p>
        </w:tc>
      </w:tr>
      <w:tr w:rsidR="008E36CA" w:rsidRPr="005F779F" w:rsidTr="00F00992">
        <w:tc>
          <w:tcPr>
            <w:tcW w:w="850" w:type="dxa"/>
          </w:tcPr>
          <w:p w:rsidR="008E36CA" w:rsidRDefault="008E36CA" w:rsidP="00F00992">
            <w:pPr>
              <w:spacing w:after="120"/>
              <w:ind w:left="20"/>
              <w:rPr>
                <w:lang w:eastAsia="en-US"/>
              </w:rPr>
            </w:pPr>
            <w:r>
              <w:rPr>
                <w:lang w:eastAsia="en-US"/>
              </w:rPr>
              <w:t>9.</w:t>
            </w:r>
          </w:p>
        </w:tc>
        <w:tc>
          <w:tcPr>
            <w:tcW w:w="4962" w:type="dxa"/>
          </w:tcPr>
          <w:p w:rsidR="008E36CA" w:rsidRPr="003134BB" w:rsidRDefault="008E36CA" w:rsidP="00F00992">
            <w:pPr>
              <w:ind w:left="20" w:firstLine="700"/>
            </w:pPr>
            <w:r w:rsidRPr="003134BB">
              <w:t>Кристина Костадинова Момчева</w:t>
            </w:r>
          </w:p>
        </w:tc>
        <w:tc>
          <w:tcPr>
            <w:tcW w:w="1275" w:type="dxa"/>
          </w:tcPr>
          <w:p w:rsidR="008E36CA" w:rsidRPr="005F779F" w:rsidRDefault="008E36CA" w:rsidP="00F00992">
            <w:pPr>
              <w:spacing w:after="120"/>
              <w:ind w:left="20" w:firstLine="700"/>
              <w:jc w:val="center"/>
              <w:rPr>
                <w:rFonts w:eastAsia="Calibri"/>
                <w:lang w:eastAsia="en-US"/>
              </w:rPr>
            </w:pPr>
            <w:r>
              <w:rPr>
                <w:rFonts w:eastAsia="Calibri"/>
                <w:lang w:eastAsia="en-US"/>
              </w:rPr>
              <w:t>за</w:t>
            </w:r>
          </w:p>
        </w:tc>
        <w:tc>
          <w:tcPr>
            <w:tcW w:w="1560" w:type="dxa"/>
          </w:tcPr>
          <w:p w:rsidR="008E36CA" w:rsidRPr="005F779F" w:rsidRDefault="008E36CA" w:rsidP="00F00992">
            <w:pPr>
              <w:spacing w:after="120"/>
              <w:ind w:left="20" w:firstLine="700"/>
              <w:jc w:val="center"/>
              <w:rPr>
                <w:lang w:eastAsia="en-US"/>
              </w:rPr>
            </w:pPr>
          </w:p>
        </w:tc>
      </w:tr>
      <w:tr w:rsidR="008E36CA" w:rsidRPr="005F779F" w:rsidTr="00F00992">
        <w:tc>
          <w:tcPr>
            <w:tcW w:w="850" w:type="dxa"/>
          </w:tcPr>
          <w:p w:rsidR="008E36CA" w:rsidRDefault="008E36CA" w:rsidP="00F00992">
            <w:pPr>
              <w:spacing w:after="120"/>
              <w:ind w:left="20"/>
              <w:rPr>
                <w:lang w:eastAsia="en-US"/>
              </w:rPr>
            </w:pPr>
            <w:r>
              <w:rPr>
                <w:lang w:eastAsia="en-US"/>
              </w:rPr>
              <w:t>10.</w:t>
            </w:r>
          </w:p>
        </w:tc>
        <w:tc>
          <w:tcPr>
            <w:tcW w:w="4962" w:type="dxa"/>
          </w:tcPr>
          <w:p w:rsidR="008E36CA" w:rsidRPr="003134BB" w:rsidRDefault="008E36CA" w:rsidP="00F00992">
            <w:pPr>
              <w:ind w:left="20" w:firstLine="700"/>
            </w:pPr>
            <w:r w:rsidRPr="003134BB">
              <w:t>Ралица Златанова Момчева</w:t>
            </w:r>
          </w:p>
        </w:tc>
        <w:tc>
          <w:tcPr>
            <w:tcW w:w="1275" w:type="dxa"/>
          </w:tcPr>
          <w:p w:rsidR="008E36CA" w:rsidRPr="005F779F" w:rsidRDefault="008E36CA" w:rsidP="00F00992">
            <w:pPr>
              <w:spacing w:after="120"/>
              <w:ind w:left="20" w:firstLine="700"/>
              <w:jc w:val="center"/>
              <w:rPr>
                <w:rFonts w:eastAsia="Calibri"/>
                <w:lang w:eastAsia="en-US"/>
              </w:rPr>
            </w:pPr>
            <w:r>
              <w:rPr>
                <w:rFonts w:eastAsia="Calibri"/>
                <w:lang w:eastAsia="en-US"/>
              </w:rPr>
              <w:t>за</w:t>
            </w:r>
          </w:p>
        </w:tc>
        <w:tc>
          <w:tcPr>
            <w:tcW w:w="1560" w:type="dxa"/>
          </w:tcPr>
          <w:p w:rsidR="008E36CA" w:rsidRPr="005F779F" w:rsidRDefault="008E36CA" w:rsidP="00F00992">
            <w:pPr>
              <w:spacing w:after="120"/>
              <w:ind w:left="20" w:firstLine="700"/>
              <w:jc w:val="center"/>
              <w:rPr>
                <w:lang w:eastAsia="en-US"/>
              </w:rPr>
            </w:pPr>
          </w:p>
        </w:tc>
      </w:tr>
      <w:tr w:rsidR="008E36CA" w:rsidRPr="005F779F" w:rsidTr="00F00992">
        <w:tc>
          <w:tcPr>
            <w:tcW w:w="850" w:type="dxa"/>
          </w:tcPr>
          <w:p w:rsidR="008E36CA" w:rsidRDefault="008E36CA" w:rsidP="00F00992">
            <w:pPr>
              <w:spacing w:after="120"/>
              <w:rPr>
                <w:lang w:eastAsia="en-US"/>
              </w:rPr>
            </w:pPr>
            <w:r>
              <w:rPr>
                <w:lang w:eastAsia="en-US"/>
              </w:rPr>
              <w:t>11.</w:t>
            </w:r>
          </w:p>
        </w:tc>
        <w:tc>
          <w:tcPr>
            <w:tcW w:w="4962" w:type="dxa"/>
          </w:tcPr>
          <w:p w:rsidR="008E36CA" w:rsidRPr="003134BB" w:rsidRDefault="008E36CA" w:rsidP="00F00992">
            <w:pPr>
              <w:ind w:left="20" w:firstLine="700"/>
            </w:pPr>
            <w:r w:rsidRPr="003134BB">
              <w:t>Силвия Тошкова Христова</w:t>
            </w:r>
          </w:p>
        </w:tc>
        <w:tc>
          <w:tcPr>
            <w:tcW w:w="1275" w:type="dxa"/>
          </w:tcPr>
          <w:p w:rsidR="008E36CA" w:rsidRPr="005F779F" w:rsidRDefault="008E36CA" w:rsidP="00F00992">
            <w:pPr>
              <w:spacing w:after="120"/>
              <w:ind w:left="20" w:firstLine="700"/>
              <w:jc w:val="center"/>
              <w:rPr>
                <w:rFonts w:eastAsia="Calibri"/>
                <w:lang w:eastAsia="en-US"/>
              </w:rPr>
            </w:pPr>
            <w:r>
              <w:rPr>
                <w:rFonts w:eastAsia="Calibri"/>
                <w:lang w:eastAsia="en-US"/>
              </w:rPr>
              <w:t>за</w:t>
            </w:r>
          </w:p>
        </w:tc>
        <w:tc>
          <w:tcPr>
            <w:tcW w:w="1560" w:type="dxa"/>
          </w:tcPr>
          <w:p w:rsidR="008E36CA" w:rsidRPr="005F779F" w:rsidRDefault="008E36CA" w:rsidP="00F00992">
            <w:pPr>
              <w:spacing w:after="120"/>
              <w:ind w:left="20" w:firstLine="700"/>
              <w:jc w:val="center"/>
              <w:rPr>
                <w:lang w:eastAsia="en-US"/>
              </w:rPr>
            </w:pPr>
          </w:p>
        </w:tc>
      </w:tr>
    </w:tbl>
    <w:p w:rsidR="008E36CA" w:rsidRPr="005F779F" w:rsidRDefault="008E36CA" w:rsidP="008E36CA">
      <w:pPr>
        <w:ind w:left="20" w:firstLine="700"/>
        <w:jc w:val="both"/>
        <w:rPr>
          <w:color w:val="FF0000"/>
          <w:lang w:val="en-US"/>
        </w:rPr>
      </w:pPr>
    </w:p>
    <w:p w:rsidR="008E36CA" w:rsidRDefault="008E36CA" w:rsidP="008E36CA">
      <w:pPr>
        <w:ind w:left="20" w:firstLine="700"/>
        <w:jc w:val="both"/>
      </w:pPr>
      <w:r>
        <w:t>Гласували 11, „за“ 11, против няма.</w:t>
      </w:r>
      <w:r w:rsidRPr="00366C20">
        <w:t xml:space="preserve"> Решението е пр</w:t>
      </w:r>
      <w:r>
        <w:t xml:space="preserve">ието </w:t>
      </w:r>
      <w:r w:rsidRPr="00ED01CB">
        <w:t xml:space="preserve">в </w:t>
      </w:r>
      <w:r>
        <w:t>1</w:t>
      </w:r>
      <w:r>
        <w:t>3:17</w:t>
      </w:r>
      <w:r w:rsidRPr="005C596F">
        <w:t xml:space="preserve"> часа</w:t>
      </w:r>
      <w:r w:rsidRPr="005C596F">
        <w:rPr>
          <w:lang w:val="en-US"/>
        </w:rPr>
        <w:t>.</w:t>
      </w:r>
    </w:p>
    <w:p w:rsidR="008E36CA" w:rsidRDefault="008E36CA" w:rsidP="00292EDF">
      <w:pPr>
        <w:jc w:val="both"/>
        <w:rPr>
          <w:color w:val="000000"/>
        </w:rPr>
      </w:pPr>
    </w:p>
    <w:p w:rsidR="008E36CA" w:rsidRDefault="008E36CA" w:rsidP="00292EDF">
      <w:pPr>
        <w:jc w:val="both"/>
        <w:rPr>
          <w:color w:val="000000"/>
          <w:u w:val="single"/>
        </w:rPr>
      </w:pPr>
      <w:r w:rsidRPr="008E36CA">
        <w:rPr>
          <w:color w:val="000000"/>
          <w:u w:val="single"/>
        </w:rPr>
        <w:t>По т. 5 от дневния ред:</w:t>
      </w:r>
    </w:p>
    <w:p w:rsidR="008E36CA" w:rsidRDefault="008E36CA" w:rsidP="00292EDF">
      <w:pPr>
        <w:jc w:val="both"/>
        <w:rPr>
          <w:color w:val="000000"/>
          <w:u w:val="single"/>
        </w:rPr>
      </w:pPr>
    </w:p>
    <w:p w:rsidR="008E36CA" w:rsidRPr="00020922" w:rsidRDefault="008E36CA" w:rsidP="008E36CA">
      <w:pPr>
        <w:pStyle w:val="a7"/>
        <w:shd w:val="clear" w:color="auto" w:fill="FFFFFF"/>
        <w:spacing w:after="150"/>
        <w:jc w:val="both"/>
        <w:rPr>
          <w:rFonts w:eastAsia="Times New Roman"/>
          <w:color w:val="auto"/>
          <w:lang w:bidi="ar-SA"/>
        </w:rPr>
      </w:pPr>
      <w:r w:rsidRPr="00020922">
        <w:rPr>
          <w:rFonts w:eastAsia="Times New Roman"/>
          <w:color w:val="auto"/>
          <w:lang w:bidi="ar-SA"/>
        </w:rPr>
        <w:t xml:space="preserve">ОТНОСНО: Упълномощаване на членове от ОИК Айтос,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w:t>
      </w:r>
      <w:r w:rsidRPr="003C06BD">
        <w:rPr>
          <w:rFonts w:eastAsia="Times New Roman"/>
          <w:color w:val="auto"/>
          <w:lang w:bidi="ar-SA"/>
        </w:rPr>
        <w:t>два броя технически носители с числовите данни от обработката на протоколите на СИК.</w:t>
      </w:r>
    </w:p>
    <w:p w:rsidR="008E36CA" w:rsidRPr="00020922" w:rsidRDefault="008E36CA" w:rsidP="008E36CA">
      <w:pPr>
        <w:shd w:val="clear" w:color="auto" w:fill="FFFFFF"/>
        <w:spacing w:after="150"/>
        <w:ind w:firstLine="708"/>
        <w:jc w:val="both"/>
        <w:rPr>
          <w:rFonts w:ascii="Helvetica" w:hAnsi="Helvetica" w:cs="Helvetica"/>
          <w:color w:val="333333"/>
          <w:sz w:val="21"/>
          <w:szCs w:val="21"/>
        </w:rPr>
      </w:pPr>
      <w:r w:rsidRPr="00020922">
        <w:t>На основание чл. 87, ал.1, т. 32 от Изборния кодекс, Общинска избирателна комисия /ОИК/ в община Айтос</w:t>
      </w:r>
      <w:r w:rsidRPr="00020922">
        <w:rPr>
          <w:rFonts w:ascii="Helvetica" w:hAnsi="Helvetica" w:cs="Helvetica"/>
          <w:b/>
          <w:bCs/>
          <w:color w:val="333333"/>
          <w:sz w:val="21"/>
          <w:szCs w:val="21"/>
        </w:rPr>
        <w:t>                                                                                 </w:t>
      </w:r>
    </w:p>
    <w:p w:rsidR="008E36CA" w:rsidRPr="00020922" w:rsidRDefault="008E36CA" w:rsidP="008E36CA">
      <w:pPr>
        <w:shd w:val="clear" w:color="auto" w:fill="FFFFFF"/>
        <w:spacing w:after="150"/>
        <w:jc w:val="center"/>
        <w:rPr>
          <w:sz w:val="21"/>
          <w:szCs w:val="21"/>
        </w:rPr>
      </w:pPr>
      <w:r w:rsidRPr="00020922">
        <w:rPr>
          <w:b/>
          <w:bCs/>
          <w:sz w:val="21"/>
          <w:szCs w:val="21"/>
        </w:rPr>
        <w:t>Р Е Ш И</w:t>
      </w:r>
      <w:r w:rsidRPr="00020922">
        <w:rPr>
          <w:b/>
          <w:bCs/>
          <w:i/>
          <w:iCs/>
          <w:sz w:val="21"/>
          <w:szCs w:val="21"/>
        </w:rPr>
        <w:t>:</w:t>
      </w:r>
    </w:p>
    <w:p w:rsidR="008E36CA" w:rsidRDefault="008E36CA" w:rsidP="008E36CA">
      <w:pPr>
        <w:pStyle w:val="10"/>
        <w:ind w:firstLine="709"/>
        <w:jc w:val="both"/>
        <w:rPr>
          <w:b w:val="0"/>
          <w:bCs w:val="0"/>
          <w:spacing w:val="0"/>
          <w:sz w:val="24"/>
          <w:szCs w:val="24"/>
          <w:lang w:eastAsia="bg-BG"/>
        </w:rPr>
      </w:pPr>
      <w:r w:rsidRPr="005975E0">
        <w:rPr>
          <w:b w:val="0"/>
          <w:bCs w:val="0"/>
          <w:spacing w:val="0"/>
          <w:sz w:val="24"/>
          <w:szCs w:val="24"/>
          <w:lang w:eastAsia="bg-BG"/>
        </w:rPr>
        <w:t xml:space="preserve">Упълномощава Николай </w:t>
      </w:r>
      <w:r>
        <w:rPr>
          <w:b w:val="0"/>
          <w:bCs w:val="0"/>
          <w:spacing w:val="0"/>
          <w:sz w:val="24"/>
          <w:szCs w:val="24"/>
          <w:lang w:eastAsia="bg-BG"/>
        </w:rPr>
        <w:t>Христов Димитров ЕГН: ****</w:t>
      </w:r>
      <w:r w:rsidRPr="005975E0">
        <w:rPr>
          <w:b w:val="0"/>
          <w:bCs w:val="0"/>
          <w:spacing w:val="0"/>
          <w:sz w:val="24"/>
          <w:szCs w:val="24"/>
          <w:lang w:eastAsia="bg-BG"/>
        </w:rPr>
        <w:t xml:space="preserve"> – зам.-председател на ОИК – Айтос, който да предаде съвместно с председателя и секретаря на ОИК – Айтос, на Централната избирателна комисия след произвеждането на втори тур за избор на кмет на кметство Дрянковец и Карагеоргиево екземплярите от протоколите и решенията на ОИК за избор на кмет на кметство Дрянковец и Карагеоргиево, както и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w:t>
      </w:r>
    </w:p>
    <w:p w:rsidR="008E36CA" w:rsidRPr="00847E53" w:rsidRDefault="008E36CA" w:rsidP="008E36CA">
      <w:pPr>
        <w:widowControl w:val="0"/>
        <w:spacing w:after="120"/>
        <w:ind w:left="20" w:firstLine="700"/>
        <w:jc w:val="both"/>
        <w:rPr>
          <w:rFonts w:eastAsia="Courier New"/>
          <w:lang w:bidi="bg-BG"/>
        </w:rPr>
      </w:pPr>
      <w:r w:rsidRPr="005F779F">
        <w:lastRenderedPageBreak/>
        <w:t>След направените обсъждания се премина към гласуване</w:t>
      </w: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8E36CA" w:rsidRPr="005F779F" w:rsidTr="00F00992">
        <w:tc>
          <w:tcPr>
            <w:tcW w:w="850" w:type="dxa"/>
          </w:tcPr>
          <w:p w:rsidR="008E36CA" w:rsidRPr="005F779F" w:rsidRDefault="008E36CA" w:rsidP="00F00992">
            <w:pPr>
              <w:ind w:left="20" w:firstLine="700"/>
              <w:rPr>
                <w:color w:val="FF0000"/>
                <w:lang w:val="en-US" w:eastAsia="en-US"/>
              </w:rPr>
            </w:pPr>
          </w:p>
        </w:tc>
        <w:tc>
          <w:tcPr>
            <w:tcW w:w="4962" w:type="dxa"/>
          </w:tcPr>
          <w:p w:rsidR="008E36CA" w:rsidRPr="005F779F" w:rsidRDefault="008E36CA" w:rsidP="00F00992">
            <w:pPr>
              <w:ind w:left="20" w:firstLine="700"/>
              <w:jc w:val="center"/>
              <w:rPr>
                <w:lang w:eastAsia="en-US"/>
              </w:rPr>
            </w:pPr>
            <w:r w:rsidRPr="005F779F">
              <w:rPr>
                <w:lang w:eastAsia="en-US"/>
              </w:rPr>
              <w:t>членове</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rPr>
                <w:rFonts w:eastAsia="Calibri"/>
                <w:lang w:eastAsia="en-US"/>
              </w:rPr>
            </w:pPr>
            <w:r w:rsidRPr="005F779F">
              <w:rPr>
                <w:rFonts w:eastAsia="Calibri"/>
                <w:lang w:eastAsia="en-US"/>
              </w:rPr>
              <w:t>против</w:t>
            </w:r>
          </w:p>
        </w:tc>
      </w:tr>
      <w:tr w:rsidR="008E36CA" w:rsidRPr="005F779F" w:rsidTr="00F00992">
        <w:tc>
          <w:tcPr>
            <w:tcW w:w="850" w:type="dxa"/>
          </w:tcPr>
          <w:p w:rsidR="008E36CA" w:rsidRPr="005F779F" w:rsidRDefault="008E36CA" w:rsidP="00F00992">
            <w:pPr>
              <w:ind w:left="20"/>
              <w:rPr>
                <w:lang w:eastAsia="en-US"/>
              </w:rPr>
            </w:pPr>
            <w:r>
              <w:rPr>
                <w:lang w:eastAsia="en-US"/>
              </w:rPr>
              <w:t>1</w:t>
            </w:r>
            <w:r w:rsidRPr="005F779F">
              <w:rPr>
                <w:lang w:eastAsia="en-US"/>
              </w:rPr>
              <w:t>.</w:t>
            </w:r>
          </w:p>
        </w:tc>
        <w:tc>
          <w:tcPr>
            <w:tcW w:w="4962" w:type="dxa"/>
          </w:tcPr>
          <w:p w:rsidR="008E36CA" w:rsidRPr="005F779F" w:rsidRDefault="008E36CA" w:rsidP="00F00992">
            <w:pPr>
              <w:shd w:val="clear" w:color="auto" w:fill="FFFFFF"/>
              <w:spacing w:before="100" w:beforeAutospacing="1" w:after="100" w:afterAutospacing="1"/>
              <w:ind w:left="20" w:firstLine="700"/>
            </w:pPr>
            <w:r w:rsidRPr="005F779F">
              <w:t>Силвия Стоянова Желева</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Default="008E36CA" w:rsidP="00F00992">
            <w:pPr>
              <w:ind w:left="20"/>
              <w:rPr>
                <w:lang w:eastAsia="en-US"/>
              </w:rPr>
            </w:pPr>
            <w:r>
              <w:rPr>
                <w:lang w:eastAsia="en-US"/>
              </w:rPr>
              <w:t>2.</w:t>
            </w:r>
          </w:p>
        </w:tc>
        <w:tc>
          <w:tcPr>
            <w:tcW w:w="4962" w:type="dxa"/>
          </w:tcPr>
          <w:p w:rsidR="008E36CA" w:rsidRPr="005F779F" w:rsidRDefault="008E36CA" w:rsidP="00F00992">
            <w:pPr>
              <w:shd w:val="clear" w:color="auto" w:fill="FFFFFF"/>
              <w:spacing w:before="100" w:beforeAutospacing="1" w:after="100" w:afterAutospacing="1"/>
              <w:ind w:left="20" w:firstLine="700"/>
            </w:pPr>
            <w:r>
              <w:t>Красимира Петрова Янева</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ind w:left="20"/>
              <w:rPr>
                <w:lang w:eastAsia="en-US"/>
              </w:rPr>
            </w:pPr>
            <w:r>
              <w:rPr>
                <w:lang w:eastAsia="en-US"/>
              </w:rPr>
              <w:t>3</w:t>
            </w:r>
            <w:r w:rsidRPr="005F779F">
              <w:rPr>
                <w:lang w:eastAsia="en-US"/>
              </w:rPr>
              <w:t>.</w:t>
            </w:r>
          </w:p>
        </w:tc>
        <w:tc>
          <w:tcPr>
            <w:tcW w:w="4962" w:type="dxa"/>
          </w:tcPr>
          <w:p w:rsidR="008E36CA" w:rsidRPr="005F779F" w:rsidRDefault="008E36CA" w:rsidP="00F00992">
            <w:pPr>
              <w:shd w:val="clear" w:color="auto" w:fill="FFFFFF"/>
              <w:spacing w:before="100" w:beforeAutospacing="1" w:after="100" w:afterAutospacing="1"/>
              <w:ind w:left="20" w:firstLine="700"/>
            </w:pPr>
            <w:r w:rsidRPr="005F779F">
              <w:t>Николай Христов Димитров</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spacing w:after="120"/>
              <w:ind w:left="20"/>
              <w:rPr>
                <w:lang w:eastAsia="en-US"/>
              </w:rPr>
            </w:pPr>
            <w:r>
              <w:rPr>
                <w:lang w:eastAsia="en-US"/>
              </w:rPr>
              <w:t>4</w:t>
            </w:r>
            <w:r w:rsidRPr="005F779F">
              <w:rPr>
                <w:lang w:eastAsia="en-US"/>
              </w:rPr>
              <w:t>.</w:t>
            </w:r>
          </w:p>
        </w:tc>
        <w:tc>
          <w:tcPr>
            <w:tcW w:w="4962" w:type="dxa"/>
          </w:tcPr>
          <w:p w:rsidR="008E36CA" w:rsidRPr="005F779F" w:rsidRDefault="008E36CA" w:rsidP="00F00992">
            <w:pPr>
              <w:shd w:val="clear" w:color="auto" w:fill="FFFFFF"/>
              <w:spacing w:before="100" w:beforeAutospacing="1" w:after="100" w:afterAutospacing="1"/>
              <w:ind w:left="20" w:firstLine="700"/>
            </w:pPr>
            <w:r w:rsidRPr="003134BB">
              <w:t>Николинка Крумова Стоева</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spacing w:after="120"/>
              <w:ind w:left="20"/>
              <w:rPr>
                <w:lang w:eastAsia="en-US"/>
              </w:rPr>
            </w:pPr>
            <w:r>
              <w:rPr>
                <w:lang w:eastAsia="en-US"/>
              </w:rPr>
              <w:t>5</w:t>
            </w:r>
            <w:r w:rsidRPr="005F779F">
              <w:rPr>
                <w:lang w:eastAsia="en-US"/>
              </w:rPr>
              <w:t>.</w:t>
            </w:r>
          </w:p>
        </w:tc>
        <w:tc>
          <w:tcPr>
            <w:tcW w:w="4962" w:type="dxa"/>
          </w:tcPr>
          <w:p w:rsidR="008E36CA" w:rsidRPr="005F779F" w:rsidRDefault="008E36CA" w:rsidP="00F00992">
            <w:pPr>
              <w:ind w:left="20" w:firstLine="700"/>
            </w:pPr>
            <w:r w:rsidRPr="005F779F">
              <w:t xml:space="preserve">Юмюгюл Феим </w:t>
            </w:r>
            <w:proofErr w:type="spellStart"/>
            <w:r w:rsidRPr="005F779F">
              <w:t>Карамахмуд</w:t>
            </w:r>
            <w:proofErr w:type="spellEnd"/>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rPr>
          <w:trHeight w:val="310"/>
        </w:trPr>
        <w:tc>
          <w:tcPr>
            <w:tcW w:w="850" w:type="dxa"/>
          </w:tcPr>
          <w:p w:rsidR="008E36CA" w:rsidRPr="005F779F" w:rsidRDefault="008E36CA" w:rsidP="00F00992">
            <w:pPr>
              <w:spacing w:after="120"/>
              <w:ind w:left="20"/>
              <w:rPr>
                <w:lang w:eastAsia="en-US"/>
              </w:rPr>
            </w:pPr>
            <w:r>
              <w:rPr>
                <w:lang w:eastAsia="en-US"/>
              </w:rPr>
              <w:t>6.</w:t>
            </w:r>
          </w:p>
        </w:tc>
        <w:tc>
          <w:tcPr>
            <w:tcW w:w="4962" w:type="dxa"/>
          </w:tcPr>
          <w:p w:rsidR="008E36CA" w:rsidRPr="005F779F" w:rsidRDefault="008E36CA" w:rsidP="00F00992">
            <w:pPr>
              <w:ind w:left="20" w:firstLine="700"/>
              <w:rPr>
                <w:rFonts w:eastAsia="Calibri"/>
              </w:rPr>
            </w:pPr>
            <w:r w:rsidRPr="005F779F">
              <w:rPr>
                <w:rFonts w:eastAsia="Calibri"/>
              </w:rPr>
              <w:t xml:space="preserve">Райна Кънчева </w:t>
            </w:r>
            <w:proofErr w:type="spellStart"/>
            <w:r w:rsidRPr="005F779F">
              <w:rPr>
                <w:rFonts w:eastAsia="Calibri"/>
              </w:rPr>
              <w:t>Шангова</w:t>
            </w:r>
            <w:proofErr w:type="spellEnd"/>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spacing w:after="120"/>
              <w:ind w:left="20"/>
              <w:rPr>
                <w:lang w:eastAsia="en-US"/>
              </w:rPr>
            </w:pPr>
            <w:r>
              <w:rPr>
                <w:lang w:eastAsia="en-US"/>
              </w:rPr>
              <w:t>7</w:t>
            </w:r>
            <w:r w:rsidRPr="005F779F">
              <w:rPr>
                <w:lang w:eastAsia="en-US"/>
              </w:rPr>
              <w:t>.</w:t>
            </w:r>
          </w:p>
        </w:tc>
        <w:tc>
          <w:tcPr>
            <w:tcW w:w="4962" w:type="dxa"/>
          </w:tcPr>
          <w:p w:rsidR="008E36CA" w:rsidRPr="005F779F" w:rsidRDefault="008E36CA" w:rsidP="00F00992">
            <w:pPr>
              <w:shd w:val="clear" w:color="auto" w:fill="FFFFFF"/>
              <w:spacing w:before="100" w:beforeAutospacing="1" w:after="100" w:afterAutospacing="1"/>
              <w:ind w:left="20" w:firstLine="700"/>
            </w:pPr>
            <w:r w:rsidRPr="005F779F">
              <w:t>Галя Димитрова Иванова</w:t>
            </w:r>
          </w:p>
        </w:tc>
        <w:tc>
          <w:tcPr>
            <w:tcW w:w="1275" w:type="dxa"/>
          </w:tcPr>
          <w:p w:rsidR="008E36CA" w:rsidRPr="005F779F" w:rsidRDefault="008E36CA" w:rsidP="00F00992">
            <w:pPr>
              <w:autoSpaceDE w:val="0"/>
              <w:autoSpaceDN w:val="0"/>
              <w:adjustRightInd w:val="0"/>
              <w:ind w:left="20" w:firstLine="700"/>
              <w:jc w:val="center"/>
              <w:rPr>
                <w:rFonts w:eastAsia="Calibri"/>
                <w:lang w:eastAsia="en-US"/>
              </w:rPr>
            </w:pPr>
            <w:r w:rsidRPr="005F779F">
              <w:rPr>
                <w:rFonts w:eastAsia="Calibri"/>
                <w:lang w:eastAsia="en-US"/>
              </w:rPr>
              <w:t>за</w:t>
            </w:r>
          </w:p>
        </w:tc>
        <w:tc>
          <w:tcPr>
            <w:tcW w:w="1560" w:type="dxa"/>
          </w:tcPr>
          <w:p w:rsidR="008E36CA" w:rsidRPr="005F779F" w:rsidRDefault="008E36CA" w:rsidP="00F00992">
            <w:pPr>
              <w:autoSpaceDE w:val="0"/>
              <w:autoSpaceDN w:val="0"/>
              <w:adjustRightInd w:val="0"/>
              <w:ind w:left="20" w:firstLine="700"/>
              <w:jc w:val="center"/>
              <w:rPr>
                <w:rFonts w:eastAsia="Calibri"/>
                <w:lang w:eastAsia="en-US"/>
              </w:rPr>
            </w:pPr>
          </w:p>
        </w:tc>
      </w:tr>
      <w:tr w:rsidR="008E36CA" w:rsidRPr="005F779F" w:rsidTr="00F00992">
        <w:tc>
          <w:tcPr>
            <w:tcW w:w="850" w:type="dxa"/>
          </w:tcPr>
          <w:p w:rsidR="008E36CA" w:rsidRPr="005F779F" w:rsidRDefault="008E36CA" w:rsidP="00F00992">
            <w:pPr>
              <w:spacing w:after="120"/>
              <w:ind w:left="20"/>
              <w:rPr>
                <w:lang w:eastAsia="en-US"/>
              </w:rPr>
            </w:pPr>
            <w:r>
              <w:rPr>
                <w:lang w:eastAsia="en-US"/>
              </w:rPr>
              <w:t>8</w:t>
            </w:r>
            <w:r w:rsidRPr="005F779F">
              <w:rPr>
                <w:lang w:eastAsia="en-US"/>
              </w:rPr>
              <w:t>.</w:t>
            </w:r>
          </w:p>
        </w:tc>
        <w:tc>
          <w:tcPr>
            <w:tcW w:w="4962" w:type="dxa"/>
          </w:tcPr>
          <w:p w:rsidR="008E36CA" w:rsidRPr="005F779F" w:rsidRDefault="008E36CA" w:rsidP="00F00992">
            <w:pPr>
              <w:ind w:left="20" w:firstLine="700"/>
            </w:pPr>
            <w:r w:rsidRPr="003134BB">
              <w:t xml:space="preserve">Илияна Вълканова </w:t>
            </w:r>
            <w:proofErr w:type="spellStart"/>
            <w:r w:rsidRPr="003134BB">
              <w:t>Гугалова</w:t>
            </w:r>
            <w:proofErr w:type="spellEnd"/>
          </w:p>
        </w:tc>
        <w:tc>
          <w:tcPr>
            <w:tcW w:w="1275" w:type="dxa"/>
          </w:tcPr>
          <w:p w:rsidR="008E36CA" w:rsidRPr="005F779F" w:rsidRDefault="008E36CA" w:rsidP="00F00992">
            <w:pPr>
              <w:spacing w:after="120"/>
              <w:ind w:left="20" w:firstLine="700"/>
              <w:jc w:val="center"/>
              <w:rPr>
                <w:lang w:eastAsia="en-US"/>
              </w:rPr>
            </w:pPr>
            <w:r w:rsidRPr="005F779F">
              <w:rPr>
                <w:rFonts w:eastAsia="Calibri"/>
                <w:lang w:eastAsia="en-US"/>
              </w:rPr>
              <w:t>за</w:t>
            </w:r>
          </w:p>
        </w:tc>
        <w:tc>
          <w:tcPr>
            <w:tcW w:w="1560" w:type="dxa"/>
          </w:tcPr>
          <w:p w:rsidR="008E36CA" w:rsidRPr="005F779F" w:rsidRDefault="008E36CA" w:rsidP="00F00992">
            <w:pPr>
              <w:spacing w:after="120"/>
              <w:ind w:left="20" w:firstLine="700"/>
              <w:jc w:val="center"/>
              <w:rPr>
                <w:lang w:eastAsia="en-US"/>
              </w:rPr>
            </w:pPr>
          </w:p>
        </w:tc>
      </w:tr>
      <w:tr w:rsidR="008E36CA" w:rsidRPr="005F779F" w:rsidTr="00F00992">
        <w:tc>
          <w:tcPr>
            <w:tcW w:w="850" w:type="dxa"/>
          </w:tcPr>
          <w:p w:rsidR="008E36CA" w:rsidRDefault="008E36CA" w:rsidP="00F00992">
            <w:pPr>
              <w:spacing w:after="120"/>
              <w:ind w:left="20"/>
              <w:rPr>
                <w:lang w:eastAsia="en-US"/>
              </w:rPr>
            </w:pPr>
            <w:r>
              <w:rPr>
                <w:lang w:eastAsia="en-US"/>
              </w:rPr>
              <w:t>9.</w:t>
            </w:r>
          </w:p>
        </w:tc>
        <w:tc>
          <w:tcPr>
            <w:tcW w:w="4962" w:type="dxa"/>
          </w:tcPr>
          <w:p w:rsidR="008E36CA" w:rsidRPr="003134BB" w:rsidRDefault="008E36CA" w:rsidP="00F00992">
            <w:pPr>
              <w:ind w:left="20" w:firstLine="700"/>
            </w:pPr>
            <w:r w:rsidRPr="003134BB">
              <w:t>Кристина Костадинова Момчева</w:t>
            </w:r>
          </w:p>
        </w:tc>
        <w:tc>
          <w:tcPr>
            <w:tcW w:w="1275" w:type="dxa"/>
          </w:tcPr>
          <w:p w:rsidR="008E36CA" w:rsidRPr="005F779F" w:rsidRDefault="008E36CA" w:rsidP="00F00992">
            <w:pPr>
              <w:spacing w:after="120"/>
              <w:ind w:left="20" w:firstLine="700"/>
              <w:jc w:val="center"/>
              <w:rPr>
                <w:rFonts w:eastAsia="Calibri"/>
                <w:lang w:eastAsia="en-US"/>
              </w:rPr>
            </w:pPr>
            <w:r>
              <w:rPr>
                <w:rFonts w:eastAsia="Calibri"/>
                <w:lang w:eastAsia="en-US"/>
              </w:rPr>
              <w:t>за</w:t>
            </w:r>
          </w:p>
        </w:tc>
        <w:tc>
          <w:tcPr>
            <w:tcW w:w="1560" w:type="dxa"/>
          </w:tcPr>
          <w:p w:rsidR="008E36CA" w:rsidRPr="005F779F" w:rsidRDefault="008E36CA" w:rsidP="00F00992">
            <w:pPr>
              <w:spacing w:after="120"/>
              <w:ind w:left="20" w:firstLine="700"/>
              <w:jc w:val="center"/>
              <w:rPr>
                <w:lang w:eastAsia="en-US"/>
              </w:rPr>
            </w:pPr>
          </w:p>
        </w:tc>
      </w:tr>
      <w:tr w:rsidR="008E36CA" w:rsidRPr="005F779F" w:rsidTr="00F00992">
        <w:tc>
          <w:tcPr>
            <w:tcW w:w="850" w:type="dxa"/>
          </w:tcPr>
          <w:p w:rsidR="008E36CA" w:rsidRDefault="008E36CA" w:rsidP="00F00992">
            <w:pPr>
              <w:spacing w:after="120"/>
              <w:ind w:left="20"/>
              <w:rPr>
                <w:lang w:eastAsia="en-US"/>
              </w:rPr>
            </w:pPr>
            <w:r>
              <w:rPr>
                <w:lang w:eastAsia="en-US"/>
              </w:rPr>
              <w:t>10.</w:t>
            </w:r>
          </w:p>
        </w:tc>
        <w:tc>
          <w:tcPr>
            <w:tcW w:w="4962" w:type="dxa"/>
          </w:tcPr>
          <w:p w:rsidR="008E36CA" w:rsidRPr="003134BB" w:rsidRDefault="008E36CA" w:rsidP="00F00992">
            <w:pPr>
              <w:ind w:left="20" w:firstLine="700"/>
            </w:pPr>
            <w:r w:rsidRPr="003134BB">
              <w:t>Ралица Златанова Момчева</w:t>
            </w:r>
          </w:p>
        </w:tc>
        <w:tc>
          <w:tcPr>
            <w:tcW w:w="1275" w:type="dxa"/>
          </w:tcPr>
          <w:p w:rsidR="008E36CA" w:rsidRPr="005F779F" w:rsidRDefault="008E36CA" w:rsidP="00F00992">
            <w:pPr>
              <w:spacing w:after="120"/>
              <w:ind w:left="20" w:firstLine="700"/>
              <w:jc w:val="center"/>
              <w:rPr>
                <w:rFonts w:eastAsia="Calibri"/>
                <w:lang w:eastAsia="en-US"/>
              </w:rPr>
            </w:pPr>
            <w:r>
              <w:rPr>
                <w:rFonts w:eastAsia="Calibri"/>
                <w:lang w:eastAsia="en-US"/>
              </w:rPr>
              <w:t>за</w:t>
            </w:r>
          </w:p>
        </w:tc>
        <w:tc>
          <w:tcPr>
            <w:tcW w:w="1560" w:type="dxa"/>
          </w:tcPr>
          <w:p w:rsidR="008E36CA" w:rsidRPr="005F779F" w:rsidRDefault="008E36CA" w:rsidP="00F00992">
            <w:pPr>
              <w:spacing w:after="120"/>
              <w:ind w:left="20" w:firstLine="700"/>
              <w:jc w:val="center"/>
              <w:rPr>
                <w:lang w:eastAsia="en-US"/>
              </w:rPr>
            </w:pPr>
          </w:p>
        </w:tc>
      </w:tr>
      <w:tr w:rsidR="008E36CA" w:rsidRPr="005F779F" w:rsidTr="00F00992">
        <w:tc>
          <w:tcPr>
            <w:tcW w:w="850" w:type="dxa"/>
          </w:tcPr>
          <w:p w:rsidR="008E36CA" w:rsidRDefault="008E36CA" w:rsidP="00F00992">
            <w:pPr>
              <w:spacing w:after="120"/>
              <w:rPr>
                <w:lang w:eastAsia="en-US"/>
              </w:rPr>
            </w:pPr>
            <w:r>
              <w:rPr>
                <w:lang w:eastAsia="en-US"/>
              </w:rPr>
              <w:t>11.</w:t>
            </w:r>
          </w:p>
        </w:tc>
        <w:tc>
          <w:tcPr>
            <w:tcW w:w="4962" w:type="dxa"/>
          </w:tcPr>
          <w:p w:rsidR="008E36CA" w:rsidRPr="003134BB" w:rsidRDefault="008E36CA" w:rsidP="00F00992">
            <w:pPr>
              <w:ind w:left="20" w:firstLine="700"/>
            </w:pPr>
            <w:r w:rsidRPr="003134BB">
              <w:t>Силвия Тошкова Христова</w:t>
            </w:r>
          </w:p>
        </w:tc>
        <w:tc>
          <w:tcPr>
            <w:tcW w:w="1275" w:type="dxa"/>
          </w:tcPr>
          <w:p w:rsidR="008E36CA" w:rsidRPr="005F779F" w:rsidRDefault="008E36CA" w:rsidP="00F00992">
            <w:pPr>
              <w:spacing w:after="120"/>
              <w:ind w:left="20" w:firstLine="700"/>
              <w:jc w:val="center"/>
              <w:rPr>
                <w:rFonts w:eastAsia="Calibri"/>
                <w:lang w:eastAsia="en-US"/>
              </w:rPr>
            </w:pPr>
            <w:r>
              <w:rPr>
                <w:rFonts w:eastAsia="Calibri"/>
                <w:lang w:eastAsia="en-US"/>
              </w:rPr>
              <w:t>за</w:t>
            </w:r>
          </w:p>
        </w:tc>
        <w:tc>
          <w:tcPr>
            <w:tcW w:w="1560" w:type="dxa"/>
          </w:tcPr>
          <w:p w:rsidR="008E36CA" w:rsidRPr="005F779F" w:rsidRDefault="008E36CA" w:rsidP="00F00992">
            <w:pPr>
              <w:spacing w:after="120"/>
              <w:ind w:left="20" w:firstLine="700"/>
              <w:jc w:val="center"/>
              <w:rPr>
                <w:lang w:eastAsia="en-US"/>
              </w:rPr>
            </w:pPr>
          </w:p>
        </w:tc>
      </w:tr>
    </w:tbl>
    <w:p w:rsidR="008E36CA" w:rsidRPr="005F779F" w:rsidRDefault="008E36CA" w:rsidP="008E36CA">
      <w:pPr>
        <w:ind w:left="20" w:firstLine="700"/>
        <w:jc w:val="both"/>
        <w:rPr>
          <w:color w:val="FF0000"/>
          <w:lang w:val="en-US"/>
        </w:rPr>
      </w:pPr>
    </w:p>
    <w:p w:rsidR="008E36CA" w:rsidRDefault="008E36CA" w:rsidP="008E36CA">
      <w:pPr>
        <w:ind w:left="20" w:firstLine="700"/>
        <w:jc w:val="both"/>
      </w:pPr>
      <w:r>
        <w:t>Гласували 11, „за“ 11, против няма.</w:t>
      </w:r>
      <w:r w:rsidRPr="00366C20">
        <w:t xml:space="preserve"> Решението е пр</w:t>
      </w:r>
      <w:r>
        <w:t xml:space="preserve">ието </w:t>
      </w:r>
      <w:r w:rsidRPr="00ED01CB">
        <w:t xml:space="preserve">в </w:t>
      </w:r>
      <w:r>
        <w:t>13:</w:t>
      </w:r>
      <w:r>
        <w:t>20</w:t>
      </w:r>
      <w:r w:rsidRPr="005C596F">
        <w:t xml:space="preserve"> часа</w:t>
      </w:r>
      <w:r w:rsidRPr="005C596F">
        <w:rPr>
          <w:lang w:val="en-US"/>
        </w:rPr>
        <w:t>.</w:t>
      </w:r>
    </w:p>
    <w:p w:rsidR="008E36CA" w:rsidRPr="005975E0" w:rsidRDefault="008E36CA" w:rsidP="008E36CA">
      <w:pPr>
        <w:pStyle w:val="10"/>
        <w:ind w:firstLine="709"/>
        <w:jc w:val="both"/>
        <w:rPr>
          <w:b w:val="0"/>
          <w:bCs w:val="0"/>
          <w:spacing w:val="0"/>
          <w:sz w:val="24"/>
          <w:szCs w:val="24"/>
          <w:lang w:eastAsia="bg-BG"/>
        </w:rPr>
      </w:pPr>
    </w:p>
    <w:p w:rsidR="008E36CA" w:rsidRPr="008E36CA" w:rsidRDefault="0022350D" w:rsidP="00292EDF">
      <w:pPr>
        <w:jc w:val="both"/>
        <w:rPr>
          <w:color w:val="000000"/>
          <w:u w:val="single"/>
        </w:rPr>
      </w:pPr>
      <w:r>
        <w:rPr>
          <w:color w:val="000000"/>
          <w:u w:val="single"/>
        </w:rPr>
        <w:t xml:space="preserve">По т. 6 от дневния ред: </w:t>
      </w:r>
    </w:p>
    <w:p w:rsidR="008E36CA" w:rsidRPr="00761A99" w:rsidRDefault="008E36CA" w:rsidP="00292EDF">
      <w:pPr>
        <w:jc w:val="both"/>
        <w:rPr>
          <w:color w:val="000000"/>
        </w:rPr>
      </w:pPr>
    </w:p>
    <w:p w:rsidR="00292EDF" w:rsidRDefault="0022350D" w:rsidP="0022350D">
      <w:pPr>
        <w:ind w:left="709"/>
        <w:jc w:val="both"/>
      </w:pPr>
      <w:r>
        <w:t>6.1</w:t>
      </w:r>
      <w:r w:rsidR="00292EDF" w:rsidRPr="00DD71CB">
        <w:t xml:space="preserve">С. Желева насочи вниманието на членовете на ОИК да следят </w:t>
      </w:r>
      <w:r w:rsidR="00292EDF">
        <w:t xml:space="preserve">решенията на ЦИК входящата кореспонденция. </w:t>
      </w:r>
    </w:p>
    <w:p w:rsidR="0022350D" w:rsidRDefault="0022350D" w:rsidP="0022350D">
      <w:pPr>
        <w:ind w:left="709"/>
        <w:jc w:val="both"/>
      </w:pPr>
      <w:r>
        <w:t>6.2. Председателят запозна членовете на комисията с входящата кореспонденция.</w:t>
      </w:r>
    </w:p>
    <w:p w:rsidR="0022350D" w:rsidRPr="007663F2" w:rsidRDefault="0022350D" w:rsidP="0022350D">
      <w:pPr>
        <w:ind w:left="709"/>
        <w:jc w:val="both"/>
      </w:pPr>
      <w:bookmarkStart w:id="0" w:name="_GoBack"/>
      <w:bookmarkEnd w:id="0"/>
    </w:p>
    <w:p w:rsidR="00292EDF" w:rsidRPr="00DD71CB" w:rsidRDefault="00292EDF" w:rsidP="00292EDF">
      <w:pPr>
        <w:ind w:left="20" w:firstLine="700"/>
        <w:jc w:val="both"/>
      </w:pPr>
    </w:p>
    <w:p w:rsidR="00292EDF" w:rsidRDefault="00292EDF" w:rsidP="00292EDF">
      <w:pPr>
        <w:ind w:left="20" w:firstLine="700"/>
        <w:jc w:val="both"/>
      </w:pPr>
      <w:r w:rsidRPr="00DD71CB">
        <w:t>След изчерпване на дневния ред заседанието бе закрито.</w:t>
      </w:r>
    </w:p>
    <w:p w:rsidR="00292EDF" w:rsidRPr="00A65569" w:rsidRDefault="00292EDF" w:rsidP="00292EDF">
      <w:pPr>
        <w:ind w:left="20" w:firstLine="700"/>
        <w:jc w:val="both"/>
      </w:pPr>
    </w:p>
    <w:p w:rsidR="00292EDF" w:rsidRPr="005F779F" w:rsidRDefault="00292EDF" w:rsidP="00292EDF">
      <w:pPr>
        <w:jc w:val="both"/>
        <w:rPr>
          <w:color w:val="FF0000"/>
        </w:rPr>
      </w:pPr>
    </w:p>
    <w:p w:rsidR="00292EDF" w:rsidRPr="00DD71CB" w:rsidRDefault="00292EDF" w:rsidP="00292EDF">
      <w:pPr>
        <w:ind w:left="20" w:firstLine="700"/>
        <w:jc w:val="both"/>
      </w:pPr>
      <w:r w:rsidRPr="00DD71CB">
        <w:t>Председател:</w:t>
      </w:r>
      <w:r>
        <w:t>……………………..</w:t>
      </w:r>
    </w:p>
    <w:p w:rsidR="00292EDF" w:rsidRPr="009D7660" w:rsidRDefault="00292EDF" w:rsidP="00292EDF">
      <w:pPr>
        <w:ind w:left="20" w:firstLine="700"/>
        <w:jc w:val="both"/>
        <w:rPr>
          <w:i/>
        </w:rPr>
      </w:pPr>
      <w:r w:rsidRPr="00DD71CB">
        <w:t xml:space="preserve">                        </w:t>
      </w:r>
      <w:r w:rsidRPr="00D05796">
        <w:rPr>
          <w:i/>
        </w:rPr>
        <w:t xml:space="preserve">Силвия Желева </w:t>
      </w:r>
    </w:p>
    <w:p w:rsidR="00292EDF" w:rsidRPr="00DD71CB" w:rsidRDefault="00292EDF" w:rsidP="00292EDF">
      <w:pPr>
        <w:jc w:val="both"/>
      </w:pPr>
    </w:p>
    <w:p w:rsidR="00292EDF" w:rsidRPr="00DD71CB" w:rsidRDefault="00292EDF" w:rsidP="00292EDF">
      <w:pPr>
        <w:ind w:left="20" w:firstLine="700"/>
        <w:jc w:val="both"/>
      </w:pPr>
      <w:r w:rsidRPr="00DD71CB">
        <w:t>Секретар:</w:t>
      </w:r>
      <w:r>
        <w:t>………………………..</w:t>
      </w:r>
      <w:r w:rsidRPr="00DD71CB">
        <w:t xml:space="preserve"> </w:t>
      </w:r>
    </w:p>
    <w:p w:rsidR="007B16EA" w:rsidRPr="00292EDF" w:rsidRDefault="00292EDF" w:rsidP="00292EDF">
      <w:pPr>
        <w:ind w:left="1424" w:firstLine="700"/>
        <w:jc w:val="both"/>
        <w:rPr>
          <w:i/>
        </w:rPr>
      </w:pPr>
      <w:r>
        <w:rPr>
          <w:i/>
        </w:rPr>
        <w:t xml:space="preserve">Райна </w:t>
      </w:r>
      <w:proofErr w:type="spellStart"/>
      <w:r>
        <w:rPr>
          <w:i/>
        </w:rPr>
        <w:t>Шангова</w:t>
      </w:r>
      <w:proofErr w:type="spellEnd"/>
    </w:p>
    <w:sectPr w:rsidR="007B16EA" w:rsidRPr="00292EDF" w:rsidSect="009D7660">
      <w:headerReference w:type="even" r:id="rId8"/>
      <w:headerReference w:type="default" r:id="rId9"/>
      <w:footerReference w:type="even" r:id="rId10"/>
      <w:footerReference w:type="default" r:id="rId11"/>
      <w:headerReference w:type="first" r:id="rId12"/>
      <w:footerReference w:type="first" r:id="rId13"/>
      <w:pgSz w:w="11906" w:h="16838"/>
      <w:pgMar w:top="426"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00" w:rsidRDefault="00EF4D00">
      <w:r>
        <w:separator/>
      </w:r>
    </w:p>
  </w:endnote>
  <w:endnote w:type="continuationSeparator" w:id="0">
    <w:p w:rsidR="00EF4D00" w:rsidRDefault="00EF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D6" w:rsidRDefault="00EF4D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D6" w:rsidRDefault="00ED2416">
    <w:pPr>
      <w:pStyle w:val="a5"/>
      <w:jc w:val="right"/>
    </w:pPr>
    <w:r>
      <w:fldChar w:fldCharType="begin"/>
    </w:r>
    <w:r>
      <w:instrText>PAGE   \* MERGEFORMAT</w:instrText>
    </w:r>
    <w:r>
      <w:fldChar w:fldCharType="separate"/>
    </w:r>
    <w:r w:rsidR="0022350D">
      <w:rPr>
        <w:noProof/>
      </w:rPr>
      <w:t>7</w:t>
    </w:r>
    <w:r>
      <w:fldChar w:fldCharType="end"/>
    </w:r>
  </w:p>
  <w:p w:rsidR="007811D6" w:rsidRDefault="00EF4D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D6" w:rsidRDefault="00EF4D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00" w:rsidRDefault="00EF4D00">
      <w:r>
        <w:separator/>
      </w:r>
    </w:p>
  </w:footnote>
  <w:footnote w:type="continuationSeparator" w:id="0">
    <w:p w:rsidR="00EF4D00" w:rsidRDefault="00EF4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D6" w:rsidRDefault="00EF4D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D6" w:rsidRDefault="00EF4D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D6" w:rsidRDefault="00EF4D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9D9"/>
    <w:multiLevelType w:val="multilevel"/>
    <w:tmpl w:val="CCE4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77316"/>
    <w:multiLevelType w:val="multilevel"/>
    <w:tmpl w:val="DDC0C654"/>
    <w:lvl w:ilvl="0">
      <w:start w:val="1"/>
      <w:numFmt w:val="decimal"/>
      <w:lvlText w:val="%1."/>
      <w:lvlJc w:val="left"/>
      <w:pPr>
        <w:ind w:left="928"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2">
    <w:nsid w:val="42DE7FA9"/>
    <w:multiLevelType w:val="multilevel"/>
    <w:tmpl w:val="9C3A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F24F41"/>
    <w:multiLevelType w:val="multilevel"/>
    <w:tmpl w:val="4C84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C0C73"/>
    <w:multiLevelType w:val="hybridMultilevel"/>
    <w:tmpl w:val="510C8C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F4D345C"/>
    <w:multiLevelType w:val="hybridMultilevel"/>
    <w:tmpl w:val="53FEB640"/>
    <w:lvl w:ilvl="0" w:tplc="32C62030">
      <w:start w:val="1"/>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8"/>
    <w:rsid w:val="000909BE"/>
    <w:rsid w:val="0022350D"/>
    <w:rsid w:val="00227652"/>
    <w:rsid w:val="00292EDF"/>
    <w:rsid w:val="002E05D3"/>
    <w:rsid w:val="005C596F"/>
    <w:rsid w:val="006B4078"/>
    <w:rsid w:val="00752560"/>
    <w:rsid w:val="00806F88"/>
    <w:rsid w:val="00894071"/>
    <w:rsid w:val="008E36CA"/>
    <w:rsid w:val="00ED2416"/>
    <w:rsid w:val="00EF4D00"/>
    <w:rsid w:val="00F87A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D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EDF"/>
    <w:pPr>
      <w:tabs>
        <w:tab w:val="center" w:pos="4536"/>
        <w:tab w:val="right" w:pos="9072"/>
      </w:tabs>
    </w:pPr>
  </w:style>
  <w:style w:type="character" w:customStyle="1" w:styleId="a4">
    <w:name w:val="Горен колонтитул Знак"/>
    <w:basedOn w:val="a0"/>
    <w:link w:val="a3"/>
    <w:rsid w:val="00292EDF"/>
    <w:rPr>
      <w:rFonts w:ascii="Times New Roman" w:eastAsia="Times New Roman" w:hAnsi="Times New Roman" w:cs="Times New Roman"/>
      <w:sz w:val="24"/>
      <w:szCs w:val="24"/>
      <w:lang w:eastAsia="bg-BG"/>
    </w:rPr>
  </w:style>
  <w:style w:type="paragraph" w:styleId="a5">
    <w:name w:val="footer"/>
    <w:basedOn w:val="a"/>
    <w:link w:val="a6"/>
    <w:uiPriority w:val="99"/>
    <w:rsid w:val="00292EDF"/>
    <w:pPr>
      <w:tabs>
        <w:tab w:val="center" w:pos="4536"/>
        <w:tab w:val="right" w:pos="9072"/>
      </w:tabs>
    </w:pPr>
  </w:style>
  <w:style w:type="character" w:customStyle="1" w:styleId="a6">
    <w:name w:val="Долен колонтитул Знак"/>
    <w:basedOn w:val="a0"/>
    <w:link w:val="a5"/>
    <w:uiPriority w:val="99"/>
    <w:rsid w:val="00292EDF"/>
    <w:rPr>
      <w:rFonts w:ascii="Times New Roman" w:eastAsia="Times New Roman" w:hAnsi="Times New Roman" w:cs="Times New Roman"/>
      <w:sz w:val="24"/>
      <w:szCs w:val="24"/>
      <w:lang w:eastAsia="bg-BG"/>
    </w:rPr>
  </w:style>
  <w:style w:type="character" w:customStyle="1" w:styleId="1">
    <w:name w:val="Заглавие #1_"/>
    <w:basedOn w:val="a0"/>
    <w:link w:val="10"/>
    <w:rsid w:val="002E05D3"/>
    <w:rPr>
      <w:rFonts w:ascii="Times New Roman" w:eastAsia="Times New Roman" w:hAnsi="Times New Roman" w:cs="Times New Roman"/>
      <w:b/>
      <w:bCs/>
      <w:spacing w:val="2"/>
      <w:sz w:val="21"/>
      <w:szCs w:val="21"/>
      <w:shd w:val="clear" w:color="auto" w:fill="FFFFFF"/>
    </w:rPr>
  </w:style>
  <w:style w:type="character" w:customStyle="1" w:styleId="11">
    <w:name w:val="Основен текст1"/>
    <w:basedOn w:val="a0"/>
    <w:rsid w:val="002E05D3"/>
    <w:rPr>
      <w:rFonts w:ascii="Times New Roman" w:eastAsia="Times New Roman" w:hAnsi="Times New Roman" w:cs="Times New Roman"/>
      <w:color w:val="000000"/>
      <w:spacing w:val="3"/>
      <w:w w:val="100"/>
      <w:position w:val="0"/>
      <w:sz w:val="21"/>
      <w:szCs w:val="21"/>
      <w:u w:val="single"/>
      <w:shd w:val="clear" w:color="auto" w:fill="FFFFFF"/>
      <w:lang w:val="bg-BG" w:eastAsia="bg-BG" w:bidi="bg-BG"/>
    </w:rPr>
  </w:style>
  <w:style w:type="paragraph" w:customStyle="1" w:styleId="10">
    <w:name w:val="Заглавие #1"/>
    <w:basedOn w:val="a"/>
    <w:link w:val="1"/>
    <w:rsid w:val="002E05D3"/>
    <w:pPr>
      <w:widowControl w:val="0"/>
      <w:shd w:val="clear" w:color="auto" w:fill="FFFFFF"/>
      <w:spacing w:after="360" w:line="0" w:lineRule="atLeast"/>
      <w:jc w:val="center"/>
      <w:outlineLvl w:val="0"/>
    </w:pPr>
    <w:rPr>
      <w:b/>
      <w:bCs/>
      <w:spacing w:val="2"/>
      <w:sz w:val="21"/>
      <w:szCs w:val="21"/>
      <w:lang w:eastAsia="en-US"/>
    </w:rPr>
  </w:style>
  <w:style w:type="paragraph" w:styleId="a7">
    <w:name w:val="Normal (Web)"/>
    <w:basedOn w:val="a"/>
    <w:uiPriority w:val="99"/>
    <w:unhideWhenUsed/>
    <w:rsid w:val="002E05D3"/>
    <w:pPr>
      <w:widowControl w:val="0"/>
    </w:pPr>
    <w:rPr>
      <w:rFonts w:eastAsia="Courier New"/>
      <w:color w:val="000000"/>
      <w:lang w:bidi="bg-BG"/>
    </w:rPr>
  </w:style>
  <w:style w:type="paragraph" w:styleId="a8">
    <w:name w:val="List Paragraph"/>
    <w:basedOn w:val="a"/>
    <w:uiPriority w:val="34"/>
    <w:qFormat/>
    <w:rsid w:val="002E05D3"/>
    <w:pPr>
      <w:widowControl w:val="0"/>
      <w:ind w:left="720"/>
      <w:contextualSpacing/>
    </w:pPr>
    <w:rPr>
      <w:rFonts w:ascii="Courier New" w:eastAsia="Courier New" w:hAnsi="Courier New" w:cs="Courier New"/>
      <w:color w:val="000000"/>
      <w:lan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D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EDF"/>
    <w:pPr>
      <w:tabs>
        <w:tab w:val="center" w:pos="4536"/>
        <w:tab w:val="right" w:pos="9072"/>
      </w:tabs>
    </w:pPr>
  </w:style>
  <w:style w:type="character" w:customStyle="1" w:styleId="a4">
    <w:name w:val="Горен колонтитул Знак"/>
    <w:basedOn w:val="a0"/>
    <w:link w:val="a3"/>
    <w:rsid w:val="00292EDF"/>
    <w:rPr>
      <w:rFonts w:ascii="Times New Roman" w:eastAsia="Times New Roman" w:hAnsi="Times New Roman" w:cs="Times New Roman"/>
      <w:sz w:val="24"/>
      <w:szCs w:val="24"/>
      <w:lang w:eastAsia="bg-BG"/>
    </w:rPr>
  </w:style>
  <w:style w:type="paragraph" w:styleId="a5">
    <w:name w:val="footer"/>
    <w:basedOn w:val="a"/>
    <w:link w:val="a6"/>
    <w:uiPriority w:val="99"/>
    <w:rsid w:val="00292EDF"/>
    <w:pPr>
      <w:tabs>
        <w:tab w:val="center" w:pos="4536"/>
        <w:tab w:val="right" w:pos="9072"/>
      </w:tabs>
    </w:pPr>
  </w:style>
  <w:style w:type="character" w:customStyle="1" w:styleId="a6">
    <w:name w:val="Долен колонтитул Знак"/>
    <w:basedOn w:val="a0"/>
    <w:link w:val="a5"/>
    <w:uiPriority w:val="99"/>
    <w:rsid w:val="00292EDF"/>
    <w:rPr>
      <w:rFonts w:ascii="Times New Roman" w:eastAsia="Times New Roman" w:hAnsi="Times New Roman" w:cs="Times New Roman"/>
      <w:sz w:val="24"/>
      <w:szCs w:val="24"/>
      <w:lang w:eastAsia="bg-BG"/>
    </w:rPr>
  </w:style>
  <w:style w:type="character" w:customStyle="1" w:styleId="1">
    <w:name w:val="Заглавие #1_"/>
    <w:basedOn w:val="a0"/>
    <w:link w:val="10"/>
    <w:rsid w:val="002E05D3"/>
    <w:rPr>
      <w:rFonts w:ascii="Times New Roman" w:eastAsia="Times New Roman" w:hAnsi="Times New Roman" w:cs="Times New Roman"/>
      <w:b/>
      <w:bCs/>
      <w:spacing w:val="2"/>
      <w:sz w:val="21"/>
      <w:szCs w:val="21"/>
      <w:shd w:val="clear" w:color="auto" w:fill="FFFFFF"/>
    </w:rPr>
  </w:style>
  <w:style w:type="character" w:customStyle="1" w:styleId="11">
    <w:name w:val="Основен текст1"/>
    <w:basedOn w:val="a0"/>
    <w:rsid w:val="002E05D3"/>
    <w:rPr>
      <w:rFonts w:ascii="Times New Roman" w:eastAsia="Times New Roman" w:hAnsi="Times New Roman" w:cs="Times New Roman"/>
      <w:color w:val="000000"/>
      <w:spacing w:val="3"/>
      <w:w w:val="100"/>
      <w:position w:val="0"/>
      <w:sz w:val="21"/>
      <w:szCs w:val="21"/>
      <w:u w:val="single"/>
      <w:shd w:val="clear" w:color="auto" w:fill="FFFFFF"/>
      <w:lang w:val="bg-BG" w:eastAsia="bg-BG" w:bidi="bg-BG"/>
    </w:rPr>
  </w:style>
  <w:style w:type="paragraph" w:customStyle="1" w:styleId="10">
    <w:name w:val="Заглавие #1"/>
    <w:basedOn w:val="a"/>
    <w:link w:val="1"/>
    <w:rsid w:val="002E05D3"/>
    <w:pPr>
      <w:widowControl w:val="0"/>
      <w:shd w:val="clear" w:color="auto" w:fill="FFFFFF"/>
      <w:spacing w:after="360" w:line="0" w:lineRule="atLeast"/>
      <w:jc w:val="center"/>
      <w:outlineLvl w:val="0"/>
    </w:pPr>
    <w:rPr>
      <w:b/>
      <w:bCs/>
      <w:spacing w:val="2"/>
      <w:sz w:val="21"/>
      <w:szCs w:val="21"/>
      <w:lang w:eastAsia="en-US"/>
    </w:rPr>
  </w:style>
  <w:style w:type="paragraph" w:styleId="a7">
    <w:name w:val="Normal (Web)"/>
    <w:basedOn w:val="a"/>
    <w:uiPriority w:val="99"/>
    <w:unhideWhenUsed/>
    <w:rsid w:val="002E05D3"/>
    <w:pPr>
      <w:widowControl w:val="0"/>
    </w:pPr>
    <w:rPr>
      <w:rFonts w:eastAsia="Courier New"/>
      <w:color w:val="000000"/>
      <w:lang w:bidi="bg-BG"/>
    </w:rPr>
  </w:style>
  <w:style w:type="paragraph" w:styleId="a8">
    <w:name w:val="List Paragraph"/>
    <w:basedOn w:val="a"/>
    <w:uiPriority w:val="34"/>
    <w:qFormat/>
    <w:rsid w:val="002E05D3"/>
    <w:pPr>
      <w:widowControl w:val="0"/>
      <w:ind w:left="720"/>
      <w:contextualSpacing/>
    </w:pPr>
    <w:rPr>
      <w:rFonts w:ascii="Courier New" w:eastAsia="Courier New" w:hAnsi="Courier New" w:cs="Courier New"/>
      <w:color w:val="000000"/>
      <w:lan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1698</Words>
  <Characters>9684</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Dimitrova</dc:creator>
  <cp:keywords/>
  <dc:description/>
  <cp:lastModifiedBy>Dimitrova</cp:lastModifiedBy>
  <cp:revision>9</cp:revision>
  <dcterms:created xsi:type="dcterms:W3CDTF">2023-11-03T07:21:00Z</dcterms:created>
  <dcterms:modified xsi:type="dcterms:W3CDTF">2023-11-03T09:01:00Z</dcterms:modified>
</cp:coreProperties>
</file>