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1905FB" w:rsidRDefault="001905F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shd w:val="clear" w:color="auto" w:fill="FFFFFF"/>
          <w:lang w:eastAsia="en-US"/>
        </w:rPr>
      </w:pPr>
      <w:r>
        <w:rPr>
          <w:b/>
          <w:bCs/>
          <w:spacing w:val="3"/>
          <w:lang w:eastAsia="en-US"/>
        </w:rPr>
        <w:t>ЧАСТИЧЕН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</w:t>
      </w:r>
      <w:r>
        <w:rPr>
          <w:b/>
          <w:bCs/>
          <w:spacing w:val="3"/>
          <w:lang w:eastAsia="en-US"/>
        </w:rPr>
        <w:t>МЪГЛЕН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</w:p>
    <w:p w:rsidR="004657AC" w:rsidRPr="00B25D99" w:rsidRDefault="001905F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28 ФЕВРУАРИ 2021</w:t>
      </w:r>
      <w:r w:rsidR="00FB5EBC">
        <w:rPr>
          <w:b/>
          <w:bCs/>
          <w:spacing w:val="3"/>
          <w:lang w:eastAsia="en-US"/>
        </w:rPr>
        <w:t xml:space="preserve">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1B1C72" w:rsidP="004657AC">
      <w:pPr>
        <w:jc w:val="center"/>
        <w:rPr>
          <w:b/>
        </w:rPr>
      </w:pPr>
      <w:r>
        <w:rPr>
          <w:b/>
        </w:rPr>
        <w:t>№ 45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1B1C72">
        <w:t>28.02</w:t>
      </w:r>
      <w:r w:rsidR="001905FB">
        <w:t>.2021</w:t>
      </w:r>
      <w:r w:rsidR="004657AC" w:rsidRPr="00B25D99">
        <w:t xml:space="preserve"> год.</w:t>
      </w:r>
      <w:r w:rsidR="001B1C72">
        <w:t xml:space="preserve"> в 08.00 часа</w:t>
      </w:r>
      <w:r w:rsidR="004657AC" w:rsidRPr="00B25D99">
        <w:t>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1905FB">
        <w:t>частичен 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</w:t>
      </w:r>
      <w:r w:rsidR="001905FB">
        <w:t>Мъглен</w:t>
      </w:r>
      <w:r w:rsidR="001A50A9">
        <w:t xml:space="preserve"> на 2</w:t>
      </w:r>
      <w:r w:rsidR="00E37912">
        <w:t>8.01.2021</w:t>
      </w:r>
      <w:r w:rsidR="001A50A9">
        <w:t xml:space="preserve">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B25D99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Милена Димитрова Арабаджиева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1B1C72">
            <w:r>
              <w:t>Златина Кирова Иванова</w:t>
            </w:r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1B1C72" w:rsidP="00B76D15">
      <w:pPr>
        <w:ind w:firstLine="540"/>
        <w:jc w:val="both"/>
      </w:pPr>
      <w:r>
        <w:t>Присъстват  9</w:t>
      </w:r>
      <w:r w:rsidR="001905FB">
        <w:t>, отсъства</w:t>
      </w:r>
      <w:r>
        <w:t>т</w:t>
      </w:r>
      <w:r w:rsidR="001905FB">
        <w:t xml:space="preserve"> по уважителни причини </w:t>
      </w:r>
      <w:r w:rsidRPr="00B25D99">
        <w:t>Недялко Иванов Койчев</w:t>
      </w:r>
      <w:r>
        <w:t xml:space="preserve">, </w:t>
      </w:r>
      <w:r w:rsidRPr="00B25D99">
        <w:t xml:space="preserve">Илияна Вълканова </w:t>
      </w:r>
      <w:proofErr w:type="spellStart"/>
      <w:r w:rsidRPr="00B25D99">
        <w:t>Гугалова</w:t>
      </w:r>
      <w:proofErr w:type="spellEnd"/>
      <w:r>
        <w:t xml:space="preserve">, </w:t>
      </w:r>
      <w:r w:rsidRPr="00B25D99">
        <w:t>Радка Димитрова Недкова</w:t>
      </w:r>
      <w:r>
        <w:t xml:space="preserve"> и </w:t>
      </w:r>
      <w:r w:rsidRPr="00B25D99">
        <w:t xml:space="preserve">Светломир Щерев </w:t>
      </w:r>
      <w:proofErr w:type="spellStart"/>
      <w:r w:rsidRPr="00B25D99">
        <w:t>Богацевски</w:t>
      </w:r>
      <w:proofErr w:type="spellEnd"/>
      <w:r w:rsidR="001905FB">
        <w:t>.</w:t>
      </w:r>
    </w:p>
    <w:p w:rsidR="004657AC" w:rsidRPr="00B25D99" w:rsidRDefault="004657AC" w:rsidP="004657AC">
      <w:pPr>
        <w:jc w:val="both"/>
      </w:pPr>
    </w:p>
    <w:p w:rsidR="004657AC" w:rsidRDefault="004657AC" w:rsidP="004657AC">
      <w:pPr>
        <w:ind w:firstLine="540"/>
        <w:jc w:val="both"/>
        <w:rPr>
          <w:sz w:val="22"/>
          <w:szCs w:val="22"/>
        </w:rPr>
      </w:pPr>
      <w:r w:rsidRPr="00E37912">
        <w:rPr>
          <w:sz w:val="22"/>
          <w:szCs w:val="22"/>
        </w:rPr>
        <w:t>На лице е необходимият кворум и заседанието се проведе при следния дневен ред:</w:t>
      </w:r>
    </w:p>
    <w:p w:rsidR="001B1C72" w:rsidRPr="00E37912" w:rsidRDefault="001B1C72" w:rsidP="004657AC">
      <w:pPr>
        <w:ind w:firstLine="540"/>
        <w:jc w:val="both"/>
        <w:rPr>
          <w:sz w:val="22"/>
          <w:szCs w:val="22"/>
        </w:rPr>
      </w:pPr>
    </w:p>
    <w:p w:rsidR="0076775A" w:rsidRPr="00E37912" w:rsidRDefault="001B1C72" w:rsidP="001B1C72">
      <w:pPr>
        <w:pStyle w:val="a5"/>
        <w:numPr>
          <w:ilvl w:val="0"/>
          <w:numId w:val="16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751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ромени в състави на СИК – община Айтос за произвеждане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частичен избор за кмет на кметство Мъглен на 28 февруари 2021 г.</w:t>
      </w:r>
    </w:p>
    <w:p w:rsidR="00C744E2" w:rsidRDefault="00C744E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1B1C72" w:rsidRDefault="001B1C72"/>
    <w:p w:rsidR="00F04B82" w:rsidRDefault="00F04B82"/>
    <w:p w:rsidR="00F04B82" w:rsidRDefault="00F04B82"/>
    <w:p w:rsidR="001B1C72" w:rsidRDefault="001B1C72"/>
    <w:p w:rsidR="001B1C72" w:rsidRDefault="001B1C72"/>
    <w:p w:rsidR="001B1C72" w:rsidRPr="00E37912" w:rsidRDefault="001B1C72"/>
    <w:p w:rsidR="004657AC" w:rsidRPr="00E37912" w:rsidRDefault="004657AC" w:rsidP="004657AC">
      <w:pPr>
        <w:ind w:firstLine="540"/>
        <w:jc w:val="both"/>
        <w:rPr>
          <w:b/>
          <w:u w:val="single"/>
        </w:rPr>
      </w:pPr>
      <w:r w:rsidRPr="00E37912">
        <w:rPr>
          <w:b/>
          <w:u w:val="single"/>
        </w:rPr>
        <w:lastRenderedPageBreak/>
        <w:t>По т.1 от дневния ред</w:t>
      </w:r>
    </w:p>
    <w:p w:rsidR="001B1C72" w:rsidRPr="001B1C72" w:rsidRDefault="00A62F1F" w:rsidP="001B1C7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jc w:val="center"/>
        <w:rPr>
          <w:b/>
          <w:sz w:val="22"/>
          <w:szCs w:val="22"/>
        </w:rPr>
      </w:pPr>
      <w:r>
        <w:pict>
          <v:rect id="_x0000_i1025" style="width:449.2pt;height:0" o:hrpct="0" o:hralign="center" o:hrstd="t" o:hrnoshade="t" o:hr="t" fillcolor="black" stroked="f"/>
        </w:pict>
      </w:r>
      <w:r w:rsidR="001B1C72" w:rsidRPr="001B1C72">
        <w:rPr>
          <w:b/>
          <w:sz w:val="22"/>
          <w:szCs w:val="22"/>
        </w:rPr>
        <w:t xml:space="preserve"> </w:t>
      </w:r>
      <w:r w:rsidR="001B1C72" w:rsidRPr="001B1C72">
        <w:rPr>
          <w:b/>
          <w:sz w:val="22"/>
          <w:szCs w:val="22"/>
        </w:rPr>
        <w:t xml:space="preserve">ОБЩИНСКА </w:t>
      </w:r>
      <w:r w:rsidR="001B1C72" w:rsidRPr="001B1C72">
        <w:rPr>
          <w:b/>
          <w:sz w:val="22"/>
          <w:szCs w:val="22"/>
        </w:rPr>
        <w:tab/>
        <w:t>ИЗБИРАТЕЛНА КОМИСИЯ</w:t>
      </w:r>
    </w:p>
    <w:p w:rsidR="001B1C72" w:rsidRPr="001B1C72" w:rsidRDefault="001B1C72" w:rsidP="001B1C7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sz w:val="22"/>
          <w:szCs w:val="22"/>
          <w:lang w:eastAsia="en-US"/>
        </w:rPr>
      </w:pPr>
      <w:r w:rsidRPr="001B1C72">
        <w:rPr>
          <w:b/>
          <w:spacing w:val="3"/>
          <w:sz w:val="22"/>
          <w:szCs w:val="22"/>
          <w:lang w:eastAsia="en-US"/>
        </w:rPr>
        <w:t>ОБЩИНА АЙТОС, ОБЛАСТ БУРГАС</w:t>
      </w:r>
    </w:p>
    <w:p w:rsidR="001B1C72" w:rsidRPr="001B1C72" w:rsidRDefault="001B1C72" w:rsidP="001B1C7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sz w:val="22"/>
          <w:szCs w:val="22"/>
          <w:lang w:eastAsia="en-US"/>
        </w:rPr>
      </w:pPr>
      <w:r w:rsidRPr="001B1C72">
        <w:rPr>
          <w:b/>
          <w:bCs/>
          <w:spacing w:val="3"/>
          <w:sz w:val="22"/>
          <w:szCs w:val="22"/>
          <w:lang w:eastAsia="en-US"/>
        </w:rPr>
        <w:t xml:space="preserve">ЧАСТИЧЕН ИЗБОР ЗА КМЕТСТВО МЪГЛЕН НА </w:t>
      </w:r>
      <w:r w:rsidRPr="001B1C72">
        <w:rPr>
          <w:b/>
          <w:bCs/>
          <w:spacing w:val="3"/>
          <w:sz w:val="22"/>
          <w:szCs w:val="22"/>
          <w:lang w:val="en-US" w:eastAsia="en-US"/>
        </w:rPr>
        <w:t xml:space="preserve"> </w:t>
      </w:r>
    </w:p>
    <w:p w:rsidR="001B1C72" w:rsidRPr="001B1C72" w:rsidRDefault="001B1C72" w:rsidP="001B1C72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sz w:val="22"/>
          <w:szCs w:val="22"/>
          <w:lang w:eastAsia="en-US"/>
        </w:rPr>
      </w:pPr>
      <w:r w:rsidRPr="001B1C72">
        <w:rPr>
          <w:b/>
          <w:bCs/>
          <w:spacing w:val="3"/>
          <w:sz w:val="22"/>
          <w:szCs w:val="22"/>
          <w:lang w:eastAsia="en-US"/>
        </w:rPr>
        <w:t>28 ФЕВРУАРИ 2021 Г.</w:t>
      </w:r>
    </w:p>
    <w:p w:rsidR="001B1C72" w:rsidRPr="001B1C72" w:rsidRDefault="001B1C72" w:rsidP="001B1C72">
      <w:pPr>
        <w:spacing w:after="200"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B1C72">
        <w:rPr>
          <w:rFonts w:eastAsiaTheme="minorHAnsi"/>
          <w:sz w:val="22"/>
          <w:szCs w:val="22"/>
          <w:u w:val="single"/>
          <w:lang w:eastAsia="en-US"/>
        </w:rPr>
        <w:t>______________________________________________________________</w:t>
      </w:r>
      <w:r w:rsidRPr="001B1C72">
        <w:rPr>
          <w:rFonts w:eastAsiaTheme="minorHAnsi"/>
          <w:sz w:val="22"/>
          <w:szCs w:val="22"/>
          <w:u w:val="single"/>
          <w:lang w:val="en-US" w:eastAsia="en-US"/>
        </w:rPr>
        <w:t>_______________</w:t>
      </w:r>
    </w:p>
    <w:p w:rsidR="001B1C72" w:rsidRPr="001B1C72" w:rsidRDefault="001B1C72" w:rsidP="001B1C72">
      <w:pPr>
        <w:shd w:val="clear" w:color="auto" w:fill="FFFFFF"/>
        <w:spacing w:before="100" w:beforeAutospacing="1" w:after="100" w:afterAutospacing="1"/>
        <w:jc w:val="center"/>
        <w:rPr>
          <w:b/>
          <w:szCs w:val="34"/>
        </w:rPr>
      </w:pPr>
      <w:r w:rsidRPr="001B1C72">
        <w:rPr>
          <w:b/>
          <w:szCs w:val="34"/>
        </w:rPr>
        <w:t>РЕШЕНИЕ</w:t>
      </w:r>
      <w:r w:rsidRPr="001B1C72">
        <w:rPr>
          <w:b/>
          <w:szCs w:val="34"/>
        </w:rPr>
        <w:br/>
        <w:t>№ 193 - ЧИ</w:t>
      </w:r>
      <w:r w:rsidRPr="001B1C72">
        <w:rPr>
          <w:b/>
          <w:szCs w:val="34"/>
        </w:rPr>
        <w:br/>
        <w:t xml:space="preserve">Айтос, 28.02.2021 г. 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rPr>
          <w:b/>
        </w:rPr>
        <w:t>ОТНОСНО:</w:t>
      </w:r>
      <w:r w:rsidRPr="001B1C72">
        <w:t xml:space="preserve"> промени в състави на СИК – община Айтос за произвеждане на частичен избор за кмет на кметство Мъглен на 28 февруари 2021 г.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t>На основание чл. чл. 229, ал. 2 и 87, ал. 1, т. 5 и т. 6 от ИК като констатира неявилите се членове на секционни избирателни комисии на територията на община Айтос, Общинска избирателна комисия - Айтос</w:t>
      </w:r>
    </w:p>
    <w:p w:rsidR="001B1C72" w:rsidRPr="001B1C72" w:rsidRDefault="001B1C72" w:rsidP="001B1C72">
      <w:pPr>
        <w:shd w:val="clear" w:color="auto" w:fill="FFFFFF"/>
        <w:spacing w:after="150"/>
        <w:jc w:val="center"/>
      </w:pPr>
      <w:r w:rsidRPr="001B1C72">
        <w:rPr>
          <w:b/>
          <w:bCs/>
        </w:rPr>
        <w:t>РЕШИ: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rPr>
          <w:b/>
          <w:bCs/>
        </w:rPr>
        <w:t>ОСВОБОЖДАВА и НАЗНАЧАВА </w:t>
      </w:r>
      <w:r w:rsidRPr="001B1C72">
        <w:t>членове на секционни избирателни комисии, предложени от съответните политически партии след осъществен контакт, съгласно приложения списък.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rPr>
          <w:b/>
          <w:bCs/>
        </w:rPr>
        <w:t>АНУЛИРА </w:t>
      </w:r>
      <w:r w:rsidRPr="001B1C72">
        <w:t>издадените удостоверения на заменените членове на СИК.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rPr>
          <w:b/>
          <w:bCs/>
        </w:rPr>
        <w:t>ИЗДАВА </w:t>
      </w:r>
      <w:r w:rsidRPr="001B1C72">
        <w:t>удостоверения на назначените членове на СИК.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t>Неразделна част от това решение е Приложение № 1 на списъчния състав на СИК.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t>Приложение № 1 не се обявява поради обстоятелството, че съдържа личните данни на членовете на СИК.</w:t>
      </w:r>
    </w:p>
    <w:p w:rsidR="001B1C72" w:rsidRPr="001B1C72" w:rsidRDefault="001B1C72" w:rsidP="001B1C72">
      <w:pPr>
        <w:shd w:val="clear" w:color="auto" w:fill="FFFFFF"/>
        <w:spacing w:after="150"/>
        <w:jc w:val="both"/>
      </w:pPr>
      <w:r w:rsidRPr="001B1C72">
        <w:t>Решението подлежи на оспорване пред Централната избирателна комисия в тридневен срок от обявяването му, на основание чл. 88 от ИК.</w:t>
      </w:r>
    </w:p>
    <w:p w:rsidR="004657AC" w:rsidRPr="00B25D99" w:rsidRDefault="004657AC" w:rsidP="001B1C72"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1B1C72" w:rsidP="004657AC">
            <w:pPr>
              <w:jc w:val="both"/>
            </w:pPr>
            <w:r>
              <w:t>3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1B1C72" w:rsidP="004657AC">
            <w:pPr>
              <w:jc w:val="both"/>
            </w:pPr>
            <w:r>
              <w:t>4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1B1C72" w:rsidP="004657AC">
            <w:pPr>
              <w:jc w:val="both"/>
            </w:pPr>
            <w:r>
              <w:t>5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1B1C72" w:rsidP="004657AC">
            <w:pPr>
              <w:jc w:val="both"/>
            </w:pPr>
            <w:r>
              <w:t>Златина Кирова Иванова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1B1C72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1B1C72" w:rsidP="004657AC">
            <w:pPr>
              <w:jc w:val="both"/>
              <w:rPr>
                <w:lang w:val="en-US"/>
              </w:rPr>
            </w:pPr>
            <w:r>
              <w:t>7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1B1C72" w:rsidP="00F612CF">
            <w:pPr>
              <w:jc w:val="both"/>
            </w:pPr>
            <w:r>
              <w:t>8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1B1C72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032C33" w:rsidRPr="002C24AA" w:rsidRDefault="001B1C72" w:rsidP="001B1C72">
      <w:pPr>
        <w:jc w:val="both"/>
      </w:pPr>
      <w:r>
        <w:t>Гласували 9, „за“ 9</w:t>
      </w:r>
      <w:r w:rsidR="004657AC" w:rsidRPr="00B25D99">
        <w:t xml:space="preserve">. Решението е прието в </w:t>
      </w:r>
      <w:r>
        <w:t>08:15</w:t>
      </w:r>
      <w:r w:rsidR="004657AC" w:rsidRPr="00B25D99">
        <w:t xml:space="preserve"> часа.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E37912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Default="009F00FC" w:rsidP="009F00FC">
      <w:pPr>
        <w:ind w:firstLine="540"/>
        <w:jc w:val="both"/>
      </w:pPr>
    </w:p>
    <w:p w:rsidR="00E37912" w:rsidRPr="009F00FC" w:rsidRDefault="00E37912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  <w:bookmarkStart w:id="0" w:name="_GoBack"/>
      <w:bookmarkEnd w:id="0"/>
    </w:p>
    <w:sectPr w:rsidR="009F00FC" w:rsidRPr="009F00FC" w:rsidSect="001B1C72">
      <w:pgSz w:w="11906" w:h="16838"/>
      <w:pgMar w:top="709" w:right="1133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1F" w:rsidRDefault="00A62F1F" w:rsidP="00A55DF4">
      <w:r>
        <w:separator/>
      </w:r>
    </w:p>
  </w:endnote>
  <w:endnote w:type="continuationSeparator" w:id="0">
    <w:p w:rsidR="00A62F1F" w:rsidRDefault="00A62F1F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1F" w:rsidRDefault="00A62F1F" w:rsidP="00A55DF4">
      <w:r>
        <w:separator/>
      </w:r>
    </w:p>
  </w:footnote>
  <w:footnote w:type="continuationSeparator" w:id="0">
    <w:p w:rsidR="00A62F1F" w:rsidRDefault="00A62F1F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EA9"/>
    <w:multiLevelType w:val="multilevel"/>
    <w:tmpl w:val="195E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B7C45"/>
    <w:multiLevelType w:val="multilevel"/>
    <w:tmpl w:val="7B08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B794D"/>
    <w:multiLevelType w:val="multilevel"/>
    <w:tmpl w:val="B88A1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C0E4B"/>
    <w:multiLevelType w:val="multilevel"/>
    <w:tmpl w:val="2B6E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73322"/>
    <w:multiLevelType w:val="hybridMultilevel"/>
    <w:tmpl w:val="3C362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44007A"/>
    <w:multiLevelType w:val="multilevel"/>
    <w:tmpl w:val="0A86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26F74"/>
    <w:rsid w:val="00032C33"/>
    <w:rsid w:val="00037F8C"/>
    <w:rsid w:val="00081094"/>
    <w:rsid w:val="001033E6"/>
    <w:rsid w:val="001044C2"/>
    <w:rsid w:val="0014799E"/>
    <w:rsid w:val="001556E0"/>
    <w:rsid w:val="001905FB"/>
    <w:rsid w:val="001A50A9"/>
    <w:rsid w:val="001B11F2"/>
    <w:rsid w:val="001B1C72"/>
    <w:rsid w:val="001D2228"/>
    <w:rsid w:val="0022336D"/>
    <w:rsid w:val="002C24AA"/>
    <w:rsid w:val="002C4470"/>
    <w:rsid w:val="0031589F"/>
    <w:rsid w:val="0033648A"/>
    <w:rsid w:val="0039553B"/>
    <w:rsid w:val="00413C2D"/>
    <w:rsid w:val="004657AC"/>
    <w:rsid w:val="004C4B35"/>
    <w:rsid w:val="00571390"/>
    <w:rsid w:val="005C2DEF"/>
    <w:rsid w:val="005C7DCF"/>
    <w:rsid w:val="0061509B"/>
    <w:rsid w:val="007102A7"/>
    <w:rsid w:val="00765FCF"/>
    <w:rsid w:val="0076775A"/>
    <w:rsid w:val="007C7F9F"/>
    <w:rsid w:val="008326C4"/>
    <w:rsid w:val="00850E59"/>
    <w:rsid w:val="00890304"/>
    <w:rsid w:val="008C6477"/>
    <w:rsid w:val="008F3BFD"/>
    <w:rsid w:val="009543A1"/>
    <w:rsid w:val="009937F7"/>
    <w:rsid w:val="009F00FC"/>
    <w:rsid w:val="00A24BE4"/>
    <w:rsid w:val="00A55DF4"/>
    <w:rsid w:val="00A62F1F"/>
    <w:rsid w:val="00A91D53"/>
    <w:rsid w:val="00AC235E"/>
    <w:rsid w:val="00B25D99"/>
    <w:rsid w:val="00B34121"/>
    <w:rsid w:val="00B54E06"/>
    <w:rsid w:val="00B76D15"/>
    <w:rsid w:val="00B909A2"/>
    <w:rsid w:val="00BC74EC"/>
    <w:rsid w:val="00C744E2"/>
    <w:rsid w:val="00D100CA"/>
    <w:rsid w:val="00DE3786"/>
    <w:rsid w:val="00DF0795"/>
    <w:rsid w:val="00E37912"/>
    <w:rsid w:val="00E4396B"/>
    <w:rsid w:val="00E803EB"/>
    <w:rsid w:val="00EB5C09"/>
    <w:rsid w:val="00F04B82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Основен текст_"/>
    <w:basedOn w:val="a0"/>
    <w:link w:val="2"/>
    <w:rsid w:val="001B1C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1B1C72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Основен текст_"/>
    <w:basedOn w:val="a0"/>
    <w:link w:val="2"/>
    <w:rsid w:val="001B1C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1B1C72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Dimitrova</cp:lastModifiedBy>
  <cp:revision>4</cp:revision>
  <cp:lastPrinted>2021-02-28T09:17:00Z</cp:lastPrinted>
  <dcterms:created xsi:type="dcterms:W3CDTF">2021-01-20T07:14:00Z</dcterms:created>
  <dcterms:modified xsi:type="dcterms:W3CDTF">2021-02-28T09:17:00Z</dcterms:modified>
</cp:coreProperties>
</file>