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D0EAE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Общинската избирателна комисия </w:t>
      </w:r>
      <w:r w:rsidR="00A15386"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-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Айтос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(ОИК) ще проведе заседание на </w:t>
      </w:r>
      <w:r w:rsidR="00244095">
        <w:rPr>
          <w:rFonts w:ascii="Arial" w:eastAsia="Times New Roman" w:hAnsi="Arial" w:cs="Arial"/>
          <w:b/>
          <w:sz w:val="20"/>
          <w:szCs w:val="20"/>
          <w:lang w:val="bg-BG"/>
        </w:rPr>
        <w:t>16</w:t>
      </w:r>
      <w:r w:rsidR="00562ABB">
        <w:rPr>
          <w:rFonts w:ascii="Arial" w:eastAsia="Times New Roman" w:hAnsi="Arial" w:cs="Arial"/>
          <w:b/>
          <w:sz w:val="20"/>
          <w:szCs w:val="20"/>
          <w:lang w:val="bg-BG"/>
        </w:rPr>
        <w:t>.11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.2019 г. </w:t>
      </w:r>
      <w:r w:rsidR="005260BF">
        <w:rPr>
          <w:rFonts w:ascii="Arial" w:eastAsia="Times New Roman" w:hAnsi="Arial" w:cs="Arial"/>
          <w:b/>
          <w:sz w:val="20"/>
          <w:szCs w:val="20"/>
          <w:lang w:val="bg-BG"/>
        </w:rPr>
        <w:t xml:space="preserve">в </w:t>
      </w:r>
      <w:r w:rsidR="00244095">
        <w:rPr>
          <w:rFonts w:ascii="Arial" w:eastAsia="Times New Roman" w:hAnsi="Arial" w:cs="Arial"/>
          <w:b/>
          <w:sz w:val="20"/>
          <w:szCs w:val="20"/>
          <w:lang w:val="bg-BG"/>
        </w:rPr>
        <w:t>18.30</w:t>
      </w:r>
      <w:r w:rsidR="0037137D">
        <w:rPr>
          <w:rFonts w:ascii="Arial" w:eastAsia="Times New Roman" w:hAnsi="Arial" w:cs="Arial"/>
          <w:b/>
          <w:sz w:val="20"/>
          <w:szCs w:val="20"/>
          <w:lang w:val="bg-BG"/>
        </w:rPr>
        <w:t>ч.</w:t>
      </w:r>
      <w:r w:rsidR="005260BF">
        <w:rPr>
          <w:rFonts w:ascii="Arial" w:eastAsia="Times New Roman" w:hAnsi="Arial" w:cs="Arial"/>
          <w:b/>
          <w:sz w:val="20"/>
          <w:szCs w:val="20"/>
          <w:lang w:val="bg-BG"/>
        </w:rPr>
        <w:t xml:space="preserve"> </w:t>
      </w:r>
      <w:r w:rsidR="00FC3927" w:rsidRPr="003D0EAE">
        <w:rPr>
          <w:rFonts w:ascii="Arial" w:eastAsia="Times New Roman" w:hAnsi="Arial" w:cs="Arial"/>
          <w:sz w:val="20"/>
          <w:szCs w:val="20"/>
          <w:lang w:val="bg-BG"/>
        </w:rPr>
        <w:t>н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>а адрес</w:t>
      </w:r>
      <w:r w:rsidR="002A1E33" w:rsidRPr="003D0EAE">
        <w:rPr>
          <w:rFonts w:ascii="Arial" w:eastAsia="Times New Roman" w:hAnsi="Arial" w:cs="Arial"/>
          <w:sz w:val="20"/>
          <w:szCs w:val="20"/>
          <w:lang w:val="bg-BG"/>
        </w:rPr>
        <w:t>: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дневен ред:</w:t>
      </w:r>
    </w:p>
    <w:p w:rsidR="0001621F" w:rsidRPr="00244095" w:rsidRDefault="00244095" w:rsidP="0024409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proofErr w:type="spellStart"/>
      <w:r w:rsidRPr="00244095">
        <w:rPr>
          <w:rFonts w:ascii="Arial" w:eastAsia="Times New Roman" w:hAnsi="Arial" w:cs="Arial"/>
          <w:sz w:val="20"/>
          <w:szCs w:val="20"/>
          <w:lang w:eastAsia="bg-BG"/>
        </w:rPr>
        <w:t>Упълномощава</w:t>
      </w:r>
      <w:bookmarkStart w:id="0" w:name="_GoBack"/>
      <w:bookmarkEnd w:id="0"/>
      <w:r w:rsidRPr="00244095">
        <w:rPr>
          <w:rFonts w:ascii="Arial" w:eastAsia="Times New Roman" w:hAnsi="Arial" w:cs="Arial"/>
          <w:sz w:val="20"/>
          <w:szCs w:val="20"/>
          <w:lang w:eastAsia="bg-BG"/>
        </w:rPr>
        <w:t>не</w:t>
      </w:r>
      <w:proofErr w:type="spellEnd"/>
      <w:r w:rsidRPr="0024409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44095">
        <w:rPr>
          <w:rFonts w:ascii="Arial" w:eastAsia="Times New Roman" w:hAnsi="Arial" w:cs="Arial"/>
          <w:sz w:val="20"/>
          <w:szCs w:val="20"/>
          <w:lang w:eastAsia="bg-BG"/>
        </w:rPr>
        <w:t>на</w:t>
      </w:r>
      <w:proofErr w:type="spellEnd"/>
      <w:r w:rsidRPr="0024409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44095">
        <w:rPr>
          <w:rFonts w:ascii="Arial" w:eastAsia="Times New Roman" w:hAnsi="Arial" w:cs="Arial"/>
          <w:sz w:val="20"/>
          <w:szCs w:val="20"/>
          <w:lang w:eastAsia="bg-BG"/>
        </w:rPr>
        <w:t>лица</w:t>
      </w:r>
      <w:proofErr w:type="spellEnd"/>
      <w:r w:rsidRPr="0024409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44095">
        <w:rPr>
          <w:rFonts w:ascii="Arial" w:eastAsia="Times New Roman" w:hAnsi="Arial" w:cs="Arial"/>
          <w:sz w:val="20"/>
          <w:szCs w:val="20"/>
          <w:lang w:eastAsia="bg-BG"/>
        </w:rPr>
        <w:t>относно</w:t>
      </w:r>
      <w:proofErr w:type="spellEnd"/>
      <w:r w:rsidRPr="0024409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44095">
        <w:rPr>
          <w:rFonts w:ascii="Arial" w:eastAsia="Times New Roman" w:hAnsi="Arial" w:cs="Arial"/>
          <w:sz w:val="20"/>
          <w:szCs w:val="20"/>
          <w:lang w:eastAsia="bg-BG"/>
        </w:rPr>
        <w:t>образувани</w:t>
      </w:r>
      <w:proofErr w:type="spellEnd"/>
      <w:r w:rsidRPr="0024409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44095">
        <w:rPr>
          <w:rFonts w:ascii="Arial" w:eastAsia="Times New Roman" w:hAnsi="Arial" w:cs="Arial"/>
          <w:sz w:val="20"/>
          <w:szCs w:val="20"/>
          <w:lang w:eastAsia="bg-BG"/>
        </w:rPr>
        <w:t>административни</w:t>
      </w:r>
      <w:proofErr w:type="spellEnd"/>
      <w:r w:rsidRPr="0024409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244095">
        <w:rPr>
          <w:rFonts w:ascii="Arial" w:eastAsia="Times New Roman" w:hAnsi="Arial" w:cs="Arial"/>
          <w:sz w:val="20"/>
          <w:szCs w:val="20"/>
          <w:lang w:eastAsia="bg-BG"/>
        </w:rPr>
        <w:t>дела</w:t>
      </w:r>
      <w:proofErr w:type="spellEnd"/>
      <w:r w:rsidRPr="00244095"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sectPr w:rsidR="0001621F" w:rsidRPr="002440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115F"/>
    <w:multiLevelType w:val="hybridMultilevel"/>
    <w:tmpl w:val="9E34C816"/>
    <w:lvl w:ilvl="0" w:tplc="542222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83837"/>
    <w:multiLevelType w:val="hybridMultilevel"/>
    <w:tmpl w:val="C7D86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1621F"/>
    <w:rsid w:val="000206D1"/>
    <w:rsid w:val="000237C1"/>
    <w:rsid w:val="00111D9C"/>
    <w:rsid w:val="001F546A"/>
    <w:rsid w:val="00244095"/>
    <w:rsid w:val="002A1E33"/>
    <w:rsid w:val="0034493E"/>
    <w:rsid w:val="00352167"/>
    <w:rsid w:val="0037137D"/>
    <w:rsid w:val="003D0EAE"/>
    <w:rsid w:val="004808C1"/>
    <w:rsid w:val="005260BF"/>
    <w:rsid w:val="00562ABB"/>
    <w:rsid w:val="005A4AAC"/>
    <w:rsid w:val="007D4207"/>
    <w:rsid w:val="00833D19"/>
    <w:rsid w:val="008D2CD4"/>
    <w:rsid w:val="008D6245"/>
    <w:rsid w:val="008E7AFE"/>
    <w:rsid w:val="009522EC"/>
    <w:rsid w:val="00A136C0"/>
    <w:rsid w:val="00A15386"/>
    <w:rsid w:val="00BB5293"/>
    <w:rsid w:val="00BD427C"/>
    <w:rsid w:val="00BE77C8"/>
    <w:rsid w:val="00C66855"/>
    <w:rsid w:val="00CA7228"/>
    <w:rsid w:val="00CB7C88"/>
    <w:rsid w:val="00D21D78"/>
    <w:rsid w:val="00DF7B2C"/>
    <w:rsid w:val="00F07E8F"/>
    <w:rsid w:val="00F45DFC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17</cp:revision>
  <cp:lastPrinted>2019-11-02T13:21:00Z</cp:lastPrinted>
  <dcterms:created xsi:type="dcterms:W3CDTF">2019-09-12T07:54:00Z</dcterms:created>
  <dcterms:modified xsi:type="dcterms:W3CDTF">2019-11-15T13:21:00Z</dcterms:modified>
</cp:coreProperties>
</file>